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6C" w:rsidRPr="007060DA" w:rsidRDefault="004535EF" w:rsidP="007060DA">
      <w:pPr>
        <w:pStyle w:val="TableParagraph"/>
      </w:pPr>
      <w:r w:rsidRPr="007060DA">
        <w:t xml:space="preserve"> </w:t>
      </w:r>
    </w:p>
    <w:p w:rsidR="0024755E" w:rsidRDefault="0024755E" w:rsidP="0024755E">
      <w:pPr>
        <w:rPr>
          <w:b/>
          <w:sz w:val="28"/>
          <w:szCs w:val="28"/>
        </w:rPr>
      </w:pPr>
      <w:r>
        <w:t xml:space="preserve">      </w:t>
      </w:r>
      <w:r w:rsidR="007060DA" w:rsidRPr="007060DA">
        <w:rPr>
          <w:b/>
          <w:sz w:val="28"/>
          <w:szCs w:val="28"/>
        </w:rPr>
        <w:t>Анал</w:t>
      </w:r>
      <w:r w:rsidR="00F27F95">
        <w:rPr>
          <w:b/>
          <w:sz w:val="28"/>
          <w:szCs w:val="28"/>
        </w:rPr>
        <w:t>из работы</w:t>
      </w:r>
      <w:r w:rsidR="007060DA" w:rsidRPr="007060DA">
        <w:rPr>
          <w:b/>
          <w:sz w:val="28"/>
          <w:szCs w:val="28"/>
        </w:rPr>
        <w:t xml:space="preserve">  </w:t>
      </w:r>
      <w:r w:rsidRPr="007060DA">
        <w:rPr>
          <w:b/>
          <w:sz w:val="28"/>
          <w:szCs w:val="28"/>
        </w:rPr>
        <w:t xml:space="preserve"> Центра «Точка роста»</w:t>
      </w:r>
      <w:r w:rsidR="007060DA" w:rsidRPr="007060DA">
        <w:rPr>
          <w:b/>
          <w:sz w:val="28"/>
          <w:szCs w:val="28"/>
        </w:rPr>
        <w:t xml:space="preserve">  </w:t>
      </w:r>
      <w:r w:rsidRPr="007060DA">
        <w:rPr>
          <w:b/>
          <w:sz w:val="28"/>
          <w:szCs w:val="28"/>
        </w:rPr>
        <w:t xml:space="preserve">ГКОУ РД «СОШ </w:t>
      </w:r>
      <w:proofErr w:type="spellStart"/>
      <w:r w:rsidRPr="007060DA">
        <w:rPr>
          <w:b/>
          <w:sz w:val="28"/>
          <w:szCs w:val="28"/>
        </w:rPr>
        <w:t>Ахвахского</w:t>
      </w:r>
      <w:proofErr w:type="spellEnd"/>
      <w:r w:rsidRPr="007060DA">
        <w:rPr>
          <w:b/>
          <w:sz w:val="28"/>
          <w:szCs w:val="28"/>
        </w:rPr>
        <w:t xml:space="preserve"> района»</w:t>
      </w:r>
      <w:r w:rsidR="009F667D">
        <w:rPr>
          <w:b/>
          <w:sz w:val="28"/>
          <w:szCs w:val="28"/>
        </w:rPr>
        <w:t xml:space="preserve"> 2020-2021 учебный год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>В рамках федерального проекта «Современная школа» национального проекта «Образование» в 2020-2021 учебном году продолжил работу Центр образования цифрового и гуманитарного профилей «То</w:t>
      </w:r>
      <w:r>
        <w:rPr>
          <w:rFonts w:ascii="Times New Roman" w:hAnsi="Times New Roman" w:cs="Times New Roman"/>
          <w:sz w:val="28"/>
          <w:szCs w:val="28"/>
        </w:rPr>
        <w:t xml:space="preserve">чка роста» на базе </w:t>
      </w:r>
      <w:r w:rsidRPr="00F27F95">
        <w:rPr>
          <w:rFonts w:ascii="Times New Roman" w:hAnsi="Times New Roman" w:cs="Times New Roman"/>
          <w:b/>
          <w:sz w:val="28"/>
          <w:szCs w:val="28"/>
        </w:rPr>
        <w:t xml:space="preserve">ГКОУ РД «СОШ </w:t>
      </w:r>
      <w:proofErr w:type="spellStart"/>
      <w:r w:rsidRPr="00F27F95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Pr="00F27F95">
        <w:rPr>
          <w:rFonts w:ascii="Times New Roman" w:hAnsi="Times New Roman" w:cs="Times New Roman"/>
          <w:b/>
          <w:sz w:val="28"/>
          <w:szCs w:val="28"/>
        </w:rPr>
        <w:t xml:space="preserve"> района».                                                                                                </w:t>
      </w:r>
      <w:r w:rsidRPr="00F27F95">
        <w:rPr>
          <w:rFonts w:ascii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 програм</w:t>
      </w:r>
      <w:r>
        <w:rPr>
          <w:rFonts w:ascii="Times New Roman" w:hAnsi="Times New Roman" w:cs="Times New Roman"/>
          <w:sz w:val="28"/>
          <w:szCs w:val="28"/>
        </w:rPr>
        <w:t>м цифрового</w:t>
      </w:r>
      <w:r w:rsidRPr="00F27F95">
        <w:rPr>
          <w:rFonts w:ascii="Times New Roman" w:hAnsi="Times New Roman" w:cs="Times New Roman"/>
          <w:sz w:val="28"/>
          <w:szCs w:val="28"/>
        </w:rPr>
        <w:t xml:space="preserve"> и гуманитарного профилей.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7F95">
        <w:rPr>
          <w:rFonts w:ascii="Times New Roman" w:hAnsi="Times New Roman" w:cs="Times New Roman"/>
          <w:b/>
          <w:sz w:val="28"/>
          <w:szCs w:val="28"/>
        </w:rPr>
        <w:t>Цели Центра:</w:t>
      </w:r>
      <w:r w:rsidRPr="00F27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27F9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27F95">
        <w:rPr>
          <w:rFonts w:ascii="Times New Roman" w:hAnsi="Times New Roman" w:cs="Times New Roman"/>
          <w:sz w:val="28"/>
          <w:szCs w:val="28"/>
        </w:rPr>
        <w:t>уманит</w:t>
      </w:r>
      <w:r w:rsidR="00102D1A">
        <w:rPr>
          <w:rFonts w:ascii="Times New Roman" w:hAnsi="Times New Roman" w:cs="Times New Roman"/>
          <w:sz w:val="28"/>
          <w:szCs w:val="28"/>
        </w:rPr>
        <w:t>арного</w:t>
      </w:r>
      <w:proofErr w:type="spellEnd"/>
      <w:r w:rsidR="00102D1A">
        <w:rPr>
          <w:rFonts w:ascii="Times New Roman" w:hAnsi="Times New Roman" w:cs="Times New Roman"/>
          <w:sz w:val="28"/>
          <w:szCs w:val="28"/>
        </w:rPr>
        <w:t xml:space="preserve"> </w:t>
      </w:r>
      <w:r w:rsidRPr="00F27F95">
        <w:rPr>
          <w:rFonts w:ascii="Times New Roman" w:hAnsi="Times New Roman" w:cs="Times New Roman"/>
          <w:sz w:val="28"/>
          <w:szCs w:val="28"/>
        </w:rPr>
        <w:t>профилей;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 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b/>
          <w:sz w:val="28"/>
          <w:szCs w:val="28"/>
        </w:rPr>
        <w:t xml:space="preserve"> Функции Центра</w:t>
      </w:r>
      <w:r w:rsidRPr="00F27F95">
        <w:rPr>
          <w:rFonts w:ascii="Times New Roman" w:hAnsi="Times New Roman" w:cs="Times New Roman"/>
          <w:sz w:val="28"/>
          <w:szCs w:val="28"/>
        </w:rPr>
        <w:t>: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 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центра </w:t>
      </w:r>
    </w:p>
    <w:p w:rsidR="00F27F95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2. Создание </w:t>
      </w:r>
      <w:proofErr w:type="spellStart"/>
      <w:r w:rsidRPr="00F27F95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F27F95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образования цифрового </w:t>
      </w:r>
      <w:r w:rsidRPr="00F27F95">
        <w:rPr>
          <w:rFonts w:ascii="Times New Roman" w:hAnsi="Times New Roman" w:cs="Times New Roman"/>
          <w:sz w:val="28"/>
          <w:szCs w:val="28"/>
        </w:rPr>
        <w:t xml:space="preserve"> и гуманитарного профилей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3. Создание целостной системы дополнительного образования,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r w:rsidRPr="00F27F95">
        <w:rPr>
          <w:rFonts w:ascii="Times New Roman" w:hAnsi="Times New Roman" w:cs="Times New Roman"/>
          <w:sz w:val="28"/>
          <w:szCs w:val="28"/>
        </w:rPr>
        <w:lastRenderedPageBreak/>
        <w:t>методических походов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 4. Обеспечение создания, апробации и внедрения модели равного доступа к современным общеобразов</w:t>
      </w:r>
      <w:r w:rsidR="00102D1A">
        <w:rPr>
          <w:rFonts w:ascii="Times New Roman" w:hAnsi="Times New Roman" w:cs="Times New Roman"/>
          <w:sz w:val="28"/>
          <w:szCs w:val="28"/>
        </w:rPr>
        <w:t>ательным программам цифрового</w:t>
      </w:r>
      <w:bookmarkStart w:id="0" w:name="_GoBack"/>
      <w:bookmarkEnd w:id="0"/>
      <w:r w:rsidRPr="00F27F95">
        <w:rPr>
          <w:rFonts w:ascii="Times New Roman" w:hAnsi="Times New Roman" w:cs="Times New Roman"/>
          <w:sz w:val="28"/>
          <w:szCs w:val="28"/>
        </w:rPr>
        <w:t xml:space="preserve"> и гуманитарного профилей детей иных населенных пунктов сельских территорий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5. Внедрение сетевых форм реализации программ дополнительного образования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6. Организация системы внеурочной деятельности в каникулярный период, разработка образовательных программ для пришкольных лагерей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>7. Содействие развитию шахматного образования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>8. Вовлечение обучающихся и педагогов в проектную деятельность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 9. </w:t>
      </w:r>
      <w:proofErr w:type="gramStart"/>
      <w:r w:rsidRPr="00F27F95">
        <w:rPr>
          <w:rFonts w:ascii="Times New Roman" w:hAnsi="Times New Roman" w:cs="Times New Roman"/>
          <w:sz w:val="28"/>
          <w:szCs w:val="28"/>
        </w:rPr>
        <w:t xml:space="preserve">Формирование социальной культуры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 </w:t>
      </w:r>
      <w:proofErr w:type="gramEnd"/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10. Совершенствование и обновление форм организации основного и дополнительного образования с использованием современных образовательных технологий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11. Организационно-содержательная деятельность, направленная на подготовку учащихся </w:t>
      </w:r>
      <w:proofErr w:type="gramStart"/>
      <w:r w:rsidRPr="00F27F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27F95">
        <w:rPr>
          <w:rFonts w:ascii="Times New Roman" w:hAnsi="Times New Roman" w:cs="Times New Roman"/>
          <w:sz w:val="28"/>
          <w:szCs w:val="28"/>
        </w:rPr>
        <w:t xml:space="preserve"> участия в конкурсах различного уровня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12.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13. Реализация мероприятий по информированию и просвещению родителей в области цифровых и гуманитарных компетенций. </w:t>
      </w:r>
    </w:p>
    <w:p w:rsidR="00102D1A" w:rsidRDefault="00F27F95" w:rsidP="00F27F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 xml:space="preserve">14. Информационное сопровождение учебно-воспитательной деятельности центра, системы внеурочных мероприятий с участием детей, педагогов, </w:t>
      </w:r>
      <w:r w:rsidRPr="00F27F95">
        <w:rPr>
          <w:rFonts w:ascii="Times New Roman" w:hAnsi="Times New Roman" w:cs="Times New Roman"/>
          <w:sz w:val="28"/>
          <w:szCs w:val="28"/>
        </w:rPr>
        <w:lastRenderedPageBreak/>
        <w:t xml:space="preserve">родительской общественности, в том числе на сайте образовательной организации и других информационных ресурсах. </w:t>
      </w:r>
    </w:p>
    <w:p w:rsidR="00F27F95" w:rsidRPr="00F27F95" w:rsidRDefault="00F27F95" w:rsidP="00F27F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7F95">
        <w:rPr>
          <w:rFonts w:ascii="Times New Roman" w:hAnsi="Times New Roman" w:cs="Times New Roman"/>
          <w:sz w:val="28"/>
          <w:szCs w:val="28"/>
        </w:rPr>
        <w:t>15. Содействие созданию и развитию общественного движения школьников, направленное на личностное развитие, социальную активность через проектную деятельность, различные программы дополнительного образования де</w:t>
      </w:r>
      <w:r w:rsidR="00102D1A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b/>
          <w:bCs/>
          <w:sz w:val="28"/>
          <w:szCs w:val="28"/>
          <w:u w:val="single"/>
          <w:bdr w:val="none" w:sz="0" w:space="0" w:color="auto" w:frame="1"/>
        </w:rPr>
        <w:t xml:space="preserve">Концептуальная основа </w:t>
      </w:r>
      <w:r w:rsidRPr="007B0366">
        <w:rPr>
          <w:rStyle w:val="apple-converted-space"/>
          <w:rFonts w:eastAsia="Arial Unicode MS"/>
          <w:sz w:val="28"/>
          <w:szCs w:val="28"/>
        </w:rPr>
        <w:t> </w:t>
      </w:r>
      <w:r w:rsidRPr="007B0366">
        <w:rPr>
          <w:sz w:val="28"/>
          <w:szCs w:val="28"/>
        </w:rPr>
        <w:t>блока дополни</w:t>
      </w:r>
      <w:r w:rsidR="00467E40">
        <w:rPr>
          <w:sz w:val="28"/>
          <w:szCs w:val="28"/>
        </w:rPr>
        <w:t xml:space="preserve">тельного образования детей </w:t>
      </w:r>
      <w:r w:rsidR="0024755E">
        <w:rPr>
          <w:sz w:val="28"/>
          <w:szCs w:val="28"/>
        </w:rPr>
        <w:t>Центра «</w:t>
      </w:r>
      <w:r w:rsidR="00467E40">
        <w:rPr>
          <w:sz w:val="28"/>
          <w:szCs w:val="28"/>
        </w:rPr>
        <w:t>Точка роста</w:t>
      </w:r>
      <w:r w:rsidR="0024755E">
        <w:rPr>
          <w:sz w:val="28"/>
          <w:szCs w:val="28"/>
        </w:rPr>
        <w:t>»</w:t>
      </w:r>
      <w:r w:rsidR="00815135">
        <w:rPr>
          <w:sz w:val="28"/>
          <w:szCs w:val="28"/>
        </w:rPr>
        <w:t xml:space="preserve"> ГКОУ РД «СОШ </w:t>
      </w:r>
      <w:proofErr w:type="spellStart"/>
      <w:r w:rsidR="00815135">
        <w:rPr>
          <w:sz w:val="28"/>
          <w:szCs w:val="28"/>
        </w:rPr>
        <w:t>Ахвахского</w:t>
      </w:r>
      <w:proofErr w:type="spellEnd"/>
      <w:r w:rsidR="00815135">
        <w:rPr>
          <w:sz w:val="28"/>
          <w:szCs w:val="28"/>
        </w:rPr>
        <w:t xml:space="preserve"> района»</w:t>
      </w:r>
      <w:r w:rsidRPr="007B0366">
        <w:rPr>
          <w:sz w:val="28"/>
          <w:szCs w:val="28"/>
        </w:rPr>
        <w:t>,</w:t>
      </w:r>
      <w:r w:rsidR="00467E40">
        <w:rPr>
          <w:sz w:val="28"/>
          <w:szCs w:val="28"/>
        </w:rPr>
        <w:t xml:space="preserve">  разработана в соответствии</w:t>
      </w:r>
      <w:r w:rsidR="00467E40" w:rsidRPr="00467E40">
        <w:rPr>
          <w:sz w:val="28"/>
          <w:szCs w:val="28"/>
        </w:rPr>
        <w:t xml:space="preserve"> </w:t>
      </w:r>
      <w:r w:rsidR="00467E40" w:rsidRPr="00251140">
        <w:rPr>
          <w:sz w:val="28"/>
          <w:szCs w:val="28"/>
        </w:rPr>
        <w:t xml:space="preserve">распоряжением министерства просвещения РФ от 1.03.2019 </w:t>
      </w:r>
      <w:r w:rsidR="00467E40" w:rsidRPr="00251140">
        <w:rPr>
          <w:sz w:val="28"/>
          <w:szCs w:val="28"/>
          <w:lang w:val="en-US"/>
        </w:rPr>
        <w:t>P</w:t>
      </w:r>
      <w:r w:rsidR="00467E40" w:rsidRPr="00251140">
        <w:rPr>
          <w:sz w:val="28"/>
          <w:szCs w:val="28"/>
        </w:rPr>
        <w:t>-23 и на основании п</w:t>
      </w:r>
      <w:r w:rsidR="00467E40">
        <w:rPr>
          <w:sz w:val="28"/>
          <w:szCs w:val="28"/>
        </w:rPr>
        <w:t xml:space="preserve">риказа МОН РД от 10.06.2019г. </w:t>
      </w:r>
      <w:r w:rsidRPr="007B0366">
        <w:rPr>
          <w:sz w:val="28"/>
          <w:szCs w:val="28"/>
        </w:rPr>
        <w:t xml:space="preserve">и  соответствует главным принципам гуманистической педагогики: </w:t>
      </w:r>
    </w:p>
    <w:p w:rsidR="00F9726C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 xml:space="preserve">-повышение качества и доступности дополнительного образования  для каждого ребёнка;   </w:t>
      </w:r>
    </w:p>
    <w:p w:rsidR="00692327" w:rsidRPr="007B0366" w:rsidRDefault="00F9726C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 xml:space="preserve">- </w:t>
      </w:r>
      <w:r w:rsidR="00692327" w:rsidRPr="007B0366">
        <w:rPr>
          <w:sz w:val="28"/>
          <w:szCs w:val="28"/>
        </w:rPr>
        <w:t xml:space="preserve">обновление содержания дополнительного образования в соответствии с интересами детей, потребностями семей и общества; 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 xml:space="preserve">-признание уникальности и самоценности человека, его прав на самореализацию; 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-участие в вариативных развивающих программах на основе добровольного выбора детей в соответствии с их интересами, склонностями и ценностями;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-возможность на практике применять полученные знания и навыки.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-создание условий для позитивной социализации и профессионального самоопределения;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-формирование культуры здорового и безопасного образа жизни, укрепление здоровья учащихся.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b/>
          <w:sz w:val="28"/>
          <w:szCs w:val="28"/>
          <w:u w:val="single"/>
        </w:rPr>
      </w:pPr>
      <w:r w:rsidRPr="007B0366">
        <w:rPr>
          <w:sz w:val="28"/>
          <w:szCs w:val="28"/>
        </w:rPr>
        <w:lastRenderedPageBreak/>
        <w:t xml:space="preserve">В дополнительном образовании ребята развивают свою творческую и познавательную активность, реализовывают свои личностные качества и не боятся неудач. Участие школьников в творческих коллективах по интересам позволяет каждому ребенку найти занятие, соответствующее его природным склонностям, где-то непременно добиться успеха и на этой основе повысить собственную самооценку и свой статус в глазах сверстников, педагогов, </w:t>
      </w:r>
      <w:r w:rsidR="00546E75" w:rsidRPr="007B0366">
        <w:rPr>
          <w:sz w:val="28"/>
          <w:szCs w:val="28"/>
        </w:rPr>
        <w:t xml:space="preserve">родителей. Занятость учащихся </w:t>
      </w:r>
      <w:r w:rsidRPr="007B0366">
        <w:rPr>
          <w:sz w:val="28"/>
          <w:szCs w:val="28"/>
        </w:rPr>
        <w:t>вне учебно</w:t>
      </w:r>
      <w:r w:rsidR="00546E75" w:rsidRPr="007B0366">
        <w:rPr>
          <w:sz w:val="28"/>
          <w:szCs w:val="28"/>
        </w:rPr>
        <w:t>го времени</w:t>
      </w:r>
      <w:r w:rsidRPr="007B0366">
        <w:rPr>
          <w:sz w:val="28"/>
          <w:szCs w:val="28"/>
        </w:rPr>
        <w:t xml:space="preserve"> способствует укреплению </w:t>
      </w:r>
      <w:r w:rsidR="00467E40">
        <w:rPr>
          <w:sz w:val="28"/>
          <w:szCs w:val="28"/>
        </w:rPr>
        <w:t xml:space="preserve">самодисциплины, </w:t>
      </w:r>
      <w:r w:rsidR="001037A7">
        <w:rPr>
          <w:sz w:val="28"/>
          <w:szCs w:val="28"/>
        </w:rPr>
        <w:t xml:space="preserve"> </w:t>
      </w:r>
      <w:proofErr w:type="spellStart"/>
      <w:r w:rsidR="00467E40">
        <w:rPr>
          <w:sz w:val="28"/>
          <w:szCs w:val="28"/>
        </w:rPr>
        <w:t>самоорган</w:t>
      </w:r>
      <w:r w:rsidR="001037A7">
        <w:rPr>
          <w:sz w:val="28"/>
          <w:szCs w:val="28"/>
        </w:rPr>
        <w:t>изованн</w:t>
      </w:r>
      <w:r w:rsidRPr="007B0366">
        <w:rPr>
          <w:sz w:val="28"/>
          <w:szCs w:val="28"/>
        </w:rPr>
        <w:t>ости</w:t>
      </w:r>
      <w:proofErr w:type="spellEnd"/>
      <w:r w:rsidRPr="007B0366">
        <w:rPr>
          <w:sz w:val="28"/>
          <w:szCs w:val="28"/>
        </w:rPr>
        <w:t>, умению планировать свое время. Массовое участие детей в регулярно проводимых в  образовательной организации праздниках, фестивалях, спортивных состязаниях приобщает их к процессу появления школьных  традиций.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Работа блока допо</w:t>
      </w:r>
      <w:r w:rsidR="001037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лнительного образования детей Центра</w:t>
      </w:r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037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Точка роста</w:t>
      </w:r>
      <w:r w:rsidR="001037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ГКОУ РД «С</w:t>
      </w:r>
      <w:r w:rsidR="004C53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ОШ</w:t>
      </w:r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Ахвахского</w:t>
      </w:r>
      <w:proofErr w:type="spellEnd"/>
      <w:r w:rsidR="00467E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района»</w:t>
      </w: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опирается </w:t>
      </w:r>
      <w:proofErr w:type="gramStart"/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proofErr w:type="gramEnd"/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следующие </w:t>
      </w:r>
    </w:p>
    <w:p w:rsidR="00E238FC" w:rsidRPr="007B0366" w:rsidRDefault="00E238FC" w:rsidP="007B036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7B0366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Приоритетные принципы: 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свободный выбор ребенком видов деятельности;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ориентация на личностные интересы, потребности, способности ребенка;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возможность свободного самоопределения и самореализации ребенка;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единство обучения, воспитания, развития;</w:t>
      </w:r>
    </w:p>
    <w:p w:rsidR="00E238FC" w:rsidRPr="007B0366" w:rsidRDefault="00E238FC" w:rsidP="007B036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>- практико-деятельная основа образовательного процесса.</w:t>
      </w:r>
    </w:p>
    <w:p w:rsidR="003C6952" w:rsidRPr="007B0366" w:rsidRDefault="003C6952" w:rsidP="007B0366">
      <w:pPr>
        <w:pStyle w:val="a5"/>
        <w:spacing w:line="360" w:lineRule="auto"/>
        <w:ind w:right="551" w:firstLine="707"/>
        <w:rPr>
          <w:sz w:val="28"/>
          <w:szCs w:val="28"/>
        </w:rPr>
      </w:pPr>
      <w:r w:rsidRPr="007B0366">
        <w:rPr>
          <w:b/>
          <w:sz w:val="28"/>
          <w:szCs w:val="28"/>
        </w:rPr>
        <w:t>Нормативная база</w:t>
      </w:r>
      <w:r w:rsidRPr="007B0366">
        <w:rPr>
          <w:sz w:val="28"/>
          <w:szCs w:val="28"/>
        </w:rPr>
        <w:t>, регламентирующая организацию образовательного процесса в системе дополнительного образования детей: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806"/>
        </w:tabs>
        <w:autoSpaceDE w:val="0"/>
        <w:autoSpaceDN w:val="0"/>
        <w:spacing w:line="360" w:lineRule="auto"/>
        <w:ind w:right="54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</w:t>
      </w:r>
      <w:r w:rsidRPr="007B0366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Pr="007B0366">
        <w:rPr>
          <w:rFonts w:ascii="Times New Roman" w:hAnsi="Times New Roman" w:cs="Times New Roman"/>
          <w:sz w:val="28"/>
          <w:szCs w:val="28"/>
        </w:rPr>
        <w:t>образовании в Российской</w:t>
      </w:r>
      <w:r w:rsidRPr="007B03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Федерации»;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756"/>
        </w:tabs>
        <w:autoSpaceDE w:val="0"/>
        <w:autoSpaceDN w:val="0"/>
        <w:spacing w:line="360" w:lineRule="auto"/>
        <w:ind w:right="55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7B036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B0366">
        <w:rPr>
          <w:rFonts w:ascii="Times New Roman" w:hAnsi="Times New Roman" w:cs="Times New Roman"/>
          <w:sz w:val="28"/>
          <w:szCs w:val="28"/>
        </w:rPr>
        <w:t xml:space="preserve"> от 29 августа 2013 г. №1008 </w:t>
      </w:r>
      <w:r w:rsidRPr="007B0366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Pr="007B036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7B03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программам»;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917"/>
        </w:tabs>
        <w:autoSpaceDE w:val="0"/>
        <w:autoSpaceDN w:val="0"/>
        <w:spacing w:line="360" w:lineRule="auto"/>
        <w:ind w:right="55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lastRenderedPageBreak/>
        <w:t>Концепция развития дополнительного образования детей (утверждена распоряжением Правительства РФ №1726-р от 4 сентября 2014</w:t>
      </w:r>
      <w:r w:rsidRPr="007B03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года);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862"/>
        </w:tabs>
        <w:autoSpaceDE w:val="0"/>
        <w:autoSpaceDN w:val="0"/>
        <w:spacing w:line="360" w:lineRule="auto"/>
        <w:ind w:right="55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 xml:space="preserve">Примерные требования к дополнительным образовательным программам (Письмо </w:t>
      </w:r>
      <w:proofErr w:type="spellStart"/>
      <w:r w:rsidRPr="007B036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B0366">
        <w:rPr>
          <w:rFonts w:ascii="Times New Roman" w:hAnsi="Times New Roman" w:cs="Times New Roman"/>
          <w:sz w:val="28"/>
          <w:szCs w:val="28"/>
        </w:rPr>
        <w:t xml:space="preserve"> РФ от 11.12.2006</w:t>
      </w:r>
      <w:r w:rsidRPr="007B03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№06-1844);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725"/>
        </w:tabs>
        <w:autoSpaceDE w:val="0"/>
        <w:autoSpaceDN w:val="0"/>
        <w:spacing w:line="360" w:lineRule="auto"/>
        <w:ind w:right="55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>СанПиН 2.4.4.3172-14.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7B03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детей;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710"/>
        </w:tabs>
        <w:autoSpaceDE w:val="0"/>
        <w:autoSpaceDN w:val="0"/>
        <w:spacing w:line="360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>Положение о блоке дополнительного</w:t>
      </w:r>
      <w:r w:rsidRPr="007B03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710"/>
        </w:tabs>
        <w:autoSpaceDE w:val="0"/>
        <w:autoSpaceDN w:val="0"/>
        <w:spacing w:before="132" w:line="360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>Дополнительные общеразвивающие</w:t>
      </w:r>
      <w:r w:rsidRPr="007B03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программы;</w:t>
      </w:r>
    </w:p>
    <w:p w:rsidR="003C6952" w:rsidRPr="007B0366" w:rsidRDefault="003C6952" w:rsidP="007B0366">
      <w:pPr>
        <w:pStyle w:val="a3"/>
        <w:numPr>
          <w:ilvl w:val="0"/>
          <w:numId w:val="4"/>
        </w:numPr>
        <w:tabs>
          <w:tab w:val="left" w:pos="1710"/>
        </w:tabs>
        <w:autoSpaceDE w:val="0"/>
        <w:autoSpaceDN w:val="0"/>
        <w:spacing w:before="137" w:line="360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sz w:val="28"/>
          <w:szCs w:val="28"/>
        </w:rPr>
        <w:t>Письмо Министерства образования РФ от 18.06.2003 г.</w:t>
      </w:r>
      <w:r w:rsidRPr="007B03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0366">
        <w:rPr>
          <w:rFonts w:ascii="Times New Roman" w:hAnsi="Times New Roman" w:cs="Times New Roman"/>
          <w:sz w:val="28"/>
          <w:szCs w:val="28"/>
        </w:rPr>
        <w:t>№28-02-484/16.</w:t>
      </w:r>
    </w:p>
    <w:p w:rsidR="003C6952" w:rsidRPr="007B0366" w:rsidRDefault="00467E40" w:rsidP="007B0366">
      <w:pPr>
        <w:pStyle w:val="a3"/>
        <w:numPr>
          <w:ilvl w:val="0"/>
          <w:numId w:val="4"/>
        </w:numPr>
        <w:tabs>
          <w:tab w:val="left" w:pos="1710"/>
        </w:tabs>
        <w:autoSpaceDE w:val="0"/>
        <w:autoSpaceDN w:val="0"/>
        <w:spacing w:before="140" w:line="360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ГКОУ РД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4755E" w:rsidRPr="0024755E" w:rsidRDefault="0024755E" w:rsidP="0024755E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сетевая  форма</w:t>
      </w:r>
      <w:r w:rsidRPr="0024755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дополнительных образовательных  программ с РЦДОЗОЖ</w:t>
      </w:r>
    </w:p>
    <w:p w:rsidR="003C6952" w:rsidRPr="007B0366" w:rsidRDefault="003C6952" w:rsidP="0024755E">
      <w:pPr>
        <w:pStyle w:val="a3"/>
        <w:tabs>
          <w:tab w:val="left" w:pos="1710"/>
        </w:tabs>
        <w:autoSpaceDE w:val="0"/>
        <w:autoSpaceDN w:val="0"/>
        <w:spacing w:before="136" w:line="360" w:lineRule="auto"/>
        <w:ind w:left="153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C6952" w:rsidRPr="007B0366" w:rsidRDefault="003C5C21" w:rsidP="003C5C21">
      <w:pPr>
        <w:pStyle w:val="a5"/>
        <w:tabs>
          <w:tab w:val="left" w:pos="851"/>
          <w:tab w:val="left" w:pos="4921"/>
          <w:tab w:val="left" w:pos="6396"/>
          <w:tab w:val="left" w:pos="7139"/>
          <w:tab w:val="left" w:pos="8677"/>
          <w:tab w:val="left" w:pos="9118"/>
        </w:tabs>
        <w:spacing w:before="140" w:line="360" w:lineRule="auto"/>
        <w:ind w:left="822"/>
        <w:rPr>
          <w:sz w:val="28"/>
          <w:szCs w:val="28"/>
        </w:rPr>
      </w:pPr>
      <w:r>
        <w:rPr>
          <w:sz w:val="28"/>
          <w:szCs w:val="28"/>
        </w:rPr>
        <w:t>Программы дополнительн</w:t>
      </w:r>
      <w:r w:rsidR="0024755E">
        <w:rPr>
          <w:sz w:val="28"/>
          <w:szCs w:val="28"/>
        </w:rPr>
        <w:t xml:space="preserve">ого образования были согласованы </w:t>
      </w:r>
      <w:proofErr w:type="spellStart"/>
      <w:r w:rsidR="0024755E">
        <w:rPr>
          <w:sz w:val="28"/>
          <w:szCs w:val="28"/>
        </w:rPr>
        <w:t>Зам</w:t>
      </w:r>
      <w:proofErr w:type="gramStart"/>
      <w:r w:rsidR="0024755E">
        <w:rPr>
          <w:sz w:val="28"/>
          <w:szCs w:val="28"/>
        </w:rPr>
        <w:t>.д</w:t>
      </w:r>
      <w:proofErr w:type="gramEnd"/>
      <w:r w:rsidR="0024755E">
        <w:rPr>
          <w:sz w:val="28"/>
          <w:szCs w:val="28"/>
        </w:rPr>
        <w:t>ир.поУЧ</w:t>
      </w:r>
      <w:proofErr w:type="spellEnd"/>
      <w:r>
        <w:rPr>
          <w:sz w:val="28"/>
          <w:szCs w:val="28"/>
        </w:rPr>
        <w:t xml:space="preserve"> </w:t>
      </w:r>
      <w:r w:rsidRPr="007B0366">
        <w:rPr>
          <w:sz w:val="28"/>
          <w:szCs w:val="28"/>
        </w:rPr>
        <w:t>и утвержд</w:t>
      </w:r>
      <w:r w:rsidR="0024755E">
        <w:rPr>
          <w:sz w:val="28"/>
          <w:szCs w:val="28"/>
        </w:rPr>
        <w:t xml:space="preserve">ены директором ГКОУ РД «СОШ </w:t>
      </w:r>
      <w:proofErr w:type="spellStart"/>
      <w:r w:rsidR="0024755E">
        <w:rPr>
          <w:sz w:val="28"/>
          <w:szCs w:val="28"/>
        </w:rPr>
        <w:t>Ахвахского</w:t>
      </w:r>
      <w:proofErr w:type="spellEnd"/>
      <w:r w:rsidR="0024755E">
        <w:rPr>
          <w:sz w:val="28"/>
          <w:szCs w:val="28"/>
        </w:rPr>
        <w:t xml:space="preserve"> района»</w:t>
      </w:r>
      <w:r w:rsidRPr="007B0366">
        <w:rPr>
          <w:sz w:val="28"/>
          <w:szCs w:val="28"/>
        </w:rPr>
        <w:t xml:space="preserve">. </w:t>
      </w:r>
    </w:p>
    <w:p w:rsidR="00546E75" w:rsidRPr="007B0366" w:rsidRDefault="00692327" w:rsidP="007B0366">
      <w:pPr>
        <w:pStyle w:val="a7"/>
        <w:spacing w:line="360" w:lineRule="auto"/>
        <w:textAlignment w:val="baseline"/>
        <w:rPr>
          <w:rStyle w:val="apple-converted-space"/>
          <w:rFonts w:eastAsia="Arial Unicode MS"/>
          <w:sz w:val="28"/>
          <w:szCs w:val="28"/>
        </w:rPr>
      </w:pPr>
      <w:r w:rsidRPr="007B0366">
        <w:rPr>
          <w:b/>
          <w:sz w:val="28"/>
          <w:szCs w:val="28"/>
          <w:u w:val="single"/>
        </w:rPr>
        <w:t>Цель</w:t>
      </w:r>
      <w:r w:rsidRPr="007B0366">
        <w:rPr>
          <w:rStyle w:val="apple-converted-space"/>
          <w:rFonts w:eastAsia="Arial Unicode MS"/>
          <w:sz w:val="28"/>
          <w:szCs w:val="28"/>
        </w:rPr>
        <w:t>–повышение качества и доступности дополнительного образования для каждого ребёнка;</w:t>
      </w:r>
    </w:p>
    <w:p w:rsidR="00692327" w:rsidRPr="007B0366" w:rsidRDefault="00692327" w:rsidP="007B0366">
      <w:pPr>
        <w:pStyle w:val="a7"/>
        <w:spacing w:line="360" w:lineRule="auto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 развитие мотивации личности к познанию и творчеству, реализация дополнительных об</w:t>
      </w:r>
      <w:r w:rsidR="003C5C21">
        <w:rPr>
          <w:sz w:val="28"/>
          <w:szCs w:val="28"/>
        </w:rPr>
        <w:t xml:space="preserve">щеразвивающих </w:t>
      </w:r>
      <w:r w:rsidRPr="007B0366">
        <w:rPr>
          <w:sz w:val="28"/>
          <w:szCs w:val="28"/>
        </w:rPr>
        <w:t>программ и услуг в интересах личности, общества, государства.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7B0366">
        <w:rPr>
          <w:b/>
          <w:bCs/>
          <w:sz w:val="28"/>
          <w:szCs w:val="28"/>
          <w:u w:val="single"/>
          <w:bdr w:val="none" w:sz="0" w:space="0" w:color="auto" w:frame="1"/>
        </w:rPr>
        <w:t>Задачи: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lastRenderedPageBreak/>
        <w:t xml:space="preserve"> -  достижение соответствия функционирования и развития педагогического процесса в школе требованиям Федеральных государственных образовательных стандартов нового поколения через формирование гармонично развитой личности, ее мировоззрения, навыков самообразо</w:t>
      </w:r>
      <w:r w:rsidR="003C5C21">
        <w:rPr>
          <w:sz w:val="28"/>
          <w:szCs w:val="28"/>
        </w:rPr>
        <w:t>вания, потребности в продолжени</w:t>
      </w:r>
      <w:proofErr w:type="gramStart"/>
      <w:r w:rsidR="003C5C21">
        <w:rPr>
          <w:sz w:val="28"/>
          <w:szCs w:val="28"/>
        </w:rPr>
        <w:t>и</w:t>
      </w:r>
      <w:proofErr w:type="gramEnd"/>
      <w:r w:rsidRPr="007B0366">
        <w:rPr>
          <w:sz w:val="28"/>
          <w:szCs w:val="28"/>
        </w:rPr>
        <w:t xml:space="preserve"> образования; </w:t>
      </w:r>
    </w:p>
    <w:p w:rsidR="00692327" w:rsidRPr="007B0366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 xml:space="preserve">-  личностно-нравственное развитие и профессиональное самоопределение </w:t>
      </w:r>
      <w:proofErr w:type="gramStart"/>
      <w:r w:rsidRPr="007B0366">
        <w:rPr>
          <w:sz w:val="28"/>
          <w:szCs w:val="28"/>
        </w:rPr>
        <w:t>обучающихся</w:t>
      </w:r>
      <w:proofErr w:type="gramEnd"/>
      <w:r w:rsidRPr="007B0366">
        <w:rPr>
          <w:sz w:val="28"/>
          <w:szCs w:val="28"/>
        </w:rPr>
        <w:t>;</w:t>
      </w:r>
    </w:p>
    <w:p w:rsidR="00692327" w:rsidRDefault="00692327" w:rsidP="007B0366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7B0366">
        <w:rPr>
          <w:sz w:val="28"/>
          <w:szCs w:val="28"/>
        </w:rPr>
        <w:t>-  обеспечение социальной защиты, поддержки, реабилитации и ада</w:t>
      </w:r>
      <w:r w:rsidR="00F44F5C">
        <w:rPr>
          <w:sz w:val="28"/>
          <w:szCs w:val="28"/>
        </w:rPr>
        <w:t>птации детей к жизни в обществе.</w:t>
      </w:r>
    </w:p>
    <w:p w:rsidR="00F44F5C" w:rsidRPr="007B0366" w:rsidRDefault="00F44F5C" w:rsidP="00F44F5C">
      <w:pPr>
        <w:pStyle w:val="a5"/>
        <w:spacing w:line="360" w:lineRule="auto"/>
        <w:ind w:firstLine="709"/>
        <w:rPr>
          <w:sz w:val="28"/>
          <w:szCs w:val="28"/>
        </w:rPr>
      </w:pPr>
      <w:r w:rsidRPr="007B0366">
        <w:rPr>
          <w:sz w:val="28"/>
          <w:szCs w:val="28"/>
          <w:shd w:val="clear" w:color="auto" w:fill="FFFFFF"/>
        </w:rPr>
        <w:t>З</w:t>
      </w:r>
      <w:r w:rsidRPr="007B0366">
        <w:rPr>
          <w:sz w:val="28"/>
          <w:szCs w:val="28"/>
        </w:rPr>
        <w:t>а последние  годы требования к  Дополнительному Образованию очень изменились:</w:t>
      </w:r>
    </w:p>
    <w:p w:rsidR="00F44F5C" w:rsidRPr="003C5C21" w:rsidRDefault="00F44F5C" w:rsidP="00F44F5C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C5C21">
        <w:rPr>
          <w:rFonts w:ascii="Times New Roman" w:hAnsi="Times New Roman" w:cs="Times New Roman"/>
          <w:bCs/>
          <w:color w:val="auto"/>
          <w:sz w:val="28"/>
          <w:szCs w:val="28"/>
        </w:rPr>
        <w:t>стал более открытый доступ к дополнительному образованию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44F5C" w:rsidRPr="003C5C21" w:rsidRDefault="00F44F5C" w:rsidP="00F44F5C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C5C21">
        <w:rPr>
          <w:rFonts w:ascii="Times New Roman" w:hAnsi="Times New Roman" w:cs="Times New Roman"/>
          <w:bCs/>
          <w:color w:val="auto"/>
          <w:sz w:val="28"/>
          <w:szCs w:val="28"/>
        </w:rPr>
        <w:t>расширилось информационное поле дополнительного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образования, </w:t>
      </w:r>
      <w:r w:rsidRPr="003C5C21">
        <w:rPr>
          <w:rFonts w:ascii="Times New Roman" w:hAnsi="Times New Roman" w:cs="Times New Roman"/>
          <w:bCs/>
          <w:color w:val="auto"/>
          <w:sz w:val="28"/>
          <w:szCs w:val="28"/>
        </w:rPr>
        <w:t>родителям доступен сайт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образовательной организации. </w:t>
      </w:r>
    </w:p>
    <w:p w:rsidR="00F44F5C" w:rsidRPr="003C5C21" w:rsidRDefault="00F44F5C" w:rsidP="00F44F5C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-открыт доступ записи детей в дополнительное образование через Портал Государственных Услуг;</w:t>
      </w:r>
    </w:p>
    <w:p w:rsidR="00F44F5C" w:rsidRPr="003C5C21" w:rsidRDefault="00F44F5C" w:rsidP="00F44F5C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- отслеживается результативность деятельности Дополнительного образования в образовательных учреждениях;</w:t>
      </w:r>
    </w:p>
    <w:p w:rsidR="00F44F5C" w:rsidRPr="003C5C21" w:rsidRDefault="00F44F5C" w:rsidP="00F44F5C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- проводится мониторинг  по востребованию  направлений дополнительного образования.</w:t>
      </w:r>
    </w:p>
    <w:p w:rsidR="00E238FC" w:rsidRPr="007B0366" w:rsidRDefault="00E238FC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692327" w:rsidRPr="007B0366" w:rsidRDefault="00692327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B0366">
        <w:rPr>
          <w:rFonts w:ascii="Times New Roman" w:hAnsi="Times New Roman" w:cs="Times New Roman"/>
          <w:color w:val="auto"/>
          <w:sz w:val="28"/>
          <w:szCs w:val="28"/>
        </w:rPr>
        <w:t>Учитывая значимость Дополнительного  образования, с педагогами проводились индивидуальные консультации по следующим вопросам:</w:t>
      </w:r>
    </w:p>
    <w:p w:rsidR="00692327" w:rsidRPr="003C5C21" w:rsidRDefault="00692327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1. Дополнительная общеобразовательная  программа - основной документ   педагога.  Требования к содержанию и оформлению программы, согласно письму Министерства  образования РФ от 11.12.2006 №06-1844; Приказ Министерства образования и науки РФ от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29 августа №1008 «Об утверждении Порядка организации и осуществления образовательной 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lastRenderedPageBreak/>
        <w:t>деятельности по дополнительным  образовательным программам»</w:t>
      </w:r>
    </w:p>
    <w:p w:rsidR="00E238FC" w:rsidRPr="003C5C21" w:rsidRDefault="00692327" w:rsidP="007B0366">
      <w:pPr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2.Обеспечение связи между 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>основным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 и дополн</w:t>
      </w:r>
      <w:r w:rsidR="00E238FC" w:rsidRPr="003C5C21">
        <w:rPr>
          <w:rFonts w:ascii="Times New Roman" w:hAnsi="Times New Roman" w:cs="Times New Roman"/>
          <w:color w:val="auto"/>
          <w:sz w:val="28"/>
          <w:szCs w:val="28"/>
        </w:rPr>
        <w:t>ительным образованием</w:t>
      </w:r>
    </w:p>
    <w:p w:rsidR="00692327" w:rsidRPr="003C5C21" w:rsidRDefault="00692327" w:rsidP="007B0366">
      <w:pPr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>3.Проведение мон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 xml:space="preserve">иторинга по вопросам занятости </w:t>
      </w:r>
      <w:proofErr w:type="gramStart"/>
      <w:r w:rsidR="003C5C21">
        <w:rPr>
          <w:rFonts w:ascii="Times New Roman" w:hAnsi="Times New Roman" w:cs="Times New Roman"/>
          <w:color w:val="auto"/>
          <w:sz w:val="28"/>
          <w:szCs w:val="28"/>
        </w:rPr>
        <w:t>обу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>ча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>щихся</w:t>
      </w:r>
      <w:proofErr w:type="gramEnd"/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92327" w:rsidRPr="003C5C21" w:rsidRDefault="00692327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</w:t>
      </w: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>учебного процесса в каникулярное время</w:t>
      </w:r>
    </w:p>
    <w:p w:rsidR="00692327" w:rsidRPr="003C5C21" w:rsidRDefault="00692327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C5C21">
        <w:rPr>
          <w:rFonts w:ascii="Times New Roman" w:hAnsi="Times New Roman" w:cs="Times New Roman"/>
          <w:color w:val="auto"/>
          <w:sz w:val="28"/>
          <w:szCs w:val="28"/>
        </w:rPr>
        <w:t xml:space="preserve">5. Ведение документации.    </w:t>
      </w:r>
    </w:p>
    <w:p w:rsidR="003C5C21" w:rsidRDefault="003C5C21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692327" w:rsidRPr="007B0366" w:rsidRDefault="00546E75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Особое внимание в работе </w:t>
      </w:r>
      <w:proofErr w:type="gramStart"/>
      <w:r w:rsidR="00692327" w:rsidRPr="007B0366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="00692327"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 уделялось </w:t>
      </w:r>
      <w:proofErr w:type="gramStart"/>
      <w:r w:rsidR="00692327" w:rsidRPr="007B0366">
        <w:rPr>
          <w:rFonts w:ascii="Times New Roman" w:hAnsi="Times New Roman" w:cs="Times New Roman"/>
          <w:color w:val="auto"/>
          <w:sz w:val="28"/>
          <w:szCs w:val="28"/>
        </w:rPr>
        <w:t>диагностике</w:t>
      </w:r>
      <w:proofErr w:type="gramEnd"/>
      <w:r w:rsidR="00692327"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 программ дополнительного образования и комплектованию кружков, секций, объединений.</w:t>
      </w:r>
    </w:p>
    <w:p w:rsidR="00692327" w:rsidRPr="007B0366" w:rsidRDefault="00692327" w:rsidP="007B0366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5C2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7B0366">
        <w:rPr>
          <w:rFonts w:ascii="Times New Roman" w:hAnsi="Times New Roman" w:cs="Times New Roman"/>
          <w:color w:val="auto"/>
          <w:sz w:val="28"/>
          <w:szCs w:val="28"/>
        </w:rPr>
        <w:t>рограммы  дополнительного образования создают целостную систему, основанную на принципах непрерывности, доступнос</w:t>
      </w:r>
      <w:r w:rsidR="00546E75"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ти и научности. Каждый педагог </w:t>
      </w:r>
      <w:proofErr w:type="gramStart"/>
      <w:r w:rsidRPr="007B0366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7B0366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7B0366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соответствии со ст.9 «Закона об Образовании» работает п</w:t>
      </w:r>
      <w:r w:rsidR="00546E75" w:rsidRPr="007B0366">
        <w:rPr>
          <w:rFonts w:ascii="Times New Roman" w:hAnsi="Times New Roman" w:cs="Times New Roman"/>
          <w:color w:val="auto"/>
          <w:sz w:val="28"/>
          <w:szCs w:val="28"/>
        </w:rPr>
        <w:t>о дополнительной общеразвивающей программе.</w:t>
      </w:r>
    </w:p>
    <w:p w:rsidR="00692327" w:rsidRPr="007B0366" w:rsidRDefault="00692327" w:rsidP="007B0366">
      <w:pPr>
        <w:pStyle w:val="a5"/>
        <w:spacing w:line="360" w:lineRule="auto"/>
        <w:ind w:firstLine="709"/>
        <w:rPr>
          <w:sz w:val="28"/>
          <w:szCs w:val="28"/>
        </w:rPr>
      </w:pPr>
    </w:p>
    <w:p w:rsidR="00692327" w:rsidRPr="007B0366" w:rsidRDefault="00692327" w:rsidP="007B0366">
      <w:pPr>
        <w:pStyle w:val="a5"/>
        <w:spacing w:line="360" w:lineRule="auto"/>
        <w:ind w:firstLine="709"/>
        <w:rPr>
          <w:sz w:val="28"/>
          <w:szCs w:val="28"/>
        </w:rPr>
      </w:pPr>
      <w:r w:rsidRPr="007B0366">
        <w:rPr>
          <w:sz w:val="28"/>
          <w:szCs w:val="28"/>
        </w:rPr>
        <w:t xml:space="preserve">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 </w:t>
      </w:r>
    </w:p>
    <w:p w:rsidR="003C5C21" w:rsidRPr="003C5C21" w:rsidRDefault="00692327" w:rsidP="003C5C21">
      <w:pPr>
        <w:pStyle w:val="a5"/>
        <w:spacing w:line="360" w:lineRule="auto"/>
        <w:ind w:right="550" w:firstLine="707"/>
        <w:rPr>
          <w:sz w:val="28"/>
          <w:szCs w:val="28"/>
        </w:rPr>
      </w:pPr>
      <w:r w:rsidRPr="007B0366">
        <w:rPr>
          <w:sz w:val="28"/>
          <w:szCs w:val="28"/>
        </w:rPr>
        <w:t xml:space="preserve">       </w:t>
      </w:r>
      <w:r w:rsidR="003C5C21" w:rsidRPr="003C5C21">
        <w:rPr>
          <w:sz w:val="28"/>
          <w:szCs w:val="28"/>
        </w:rPr>
        <w:t>Комплекто</w:t>
      </w:r>
      <w:r w:rsidR="00F44F5C">
        <w:rPr>
          <w:sz w:val="28"/>
          <w:szCs w:val="28"/>
        </w:rPr>
        <w:t xml:space="preserve">вание объединений по интересам </w:t>
      </w:r>
      <w:r w:rsidR="003C5C21" w:rsidRPr="003C5C21">
        <w:rPr>
          <w:sz w:val="28"/>
          <w:szCs w:val="28"/>
        </w:rPr>
        <w:t xml:space="preserve"> организовано на добровольной основе (детей, родителей, педагогов), с учетом социального заказа. Реализация программ происходи</w:t>
      </w:r>
      <w:r w:rsidR="003C5C21">
        <w:rPr>
          <w:sz w:val="28"/>
          <w:szCs w:val="28"/>
        </w:rPr>
        <w:t>т</w:t>
      </w:r>
      <w:r w:rsidR="003C5C21" w:rsidRPr="003C5C21">
        <w:rPr>
          <w:sz w:val="28"/>
          <w:szCs w:val="28"/>
        </w:rPr>
        <w:t xml:space="preserve"> через организацию занятий во второй половине дня. Форму занятий педагог выбира</w:t>
      </w:r>
      <w:r w:rsidR="003C5C21">
        <w:rPr>
          <w:sz w:val="28"/>
          <w:szCs w:val="28"/>
        </w:rPr>
        <w:t>ет</w:t>
      </w:r>
      <w:r w:rsidR="003C5C21" w:rsidRPr="003C5C21">
        <w:rPr>
          <w:sz w:val="28"/>
          <w:szCs w:val="28"/>
        </w:rPr>
        <w:t xml:space="preserve"> самостоятельно. </w:t>
      </w:r>
      <w:proofErr w:type="gramStart"/>
      <w:r w:rsidR="003C5C21" w:rsidRPr="003C5C21">
        <w:rPr>
          <w:sz w:val="28"/>
          <w:szCs w:val="28"/>
        </w:rPr>
        <w:t>Запись в кружки и секции на бюджетной и внебюджетной основе осуществля</w:t>
      </w:r>
      <w:r w:rsidR="003C5C21">
        <w:rPr>
          <w:sz w:val="28"/>
          <w:szCs w:val="28"/>
        </w:rPr>
        <w:t xml:space="preserve">ется </w:t>
      </w:r>
      <w:r w:rsidR="003C5C21" w:rsidRPr="003C5C21">
        <w:rPr>
          <w:sz w:val="28"/>
          <w:szCs w:val="28"/>
        </w:rPr>
        <w:t xml:space="preserve"> через </w:t>
      </w:r>
      <w:r w:rsidR="004C539C">
        <w:rPr>
          <w:sz w:val="28"/>
          <w:szCs w:val="28"/>
        </w:rPr>
        <w:t>навигатор дополнительного образования.</w:t>
      </w:r>
      <w:proofErr w:type="gramEnd"/>
    </w:p>
    <w:p w:rsidR="00692327" w:rsidRPr="007B0366" w:rsidRDefault="00692327" w:rsidP="003C5C21">
      <w:pPr>
        <w:pStyle w:val="a5"/>
        <w:spacing w:line="360" w:lineRule="auto"/>
        <w:ind w:firstLine="709"/>
        <w:rPr>
          <w:sz w:val="28"/>
          <w:szCs w:val="28"/>
        </w:rPr>
      </w:pPr>
      <w:r w:rsidRPr="007B0366">
        <w:rPr>
          <w:sz w:val="28"/>
          <w:szCs w:val="28"/>
        </w:rPr>
        <w:t xml:space="preserve">      Осуществлялся контроль над посещаемостью учащими</w:t>
      </w:r>
      <w:r w:rsidR="004C539C">
        <w:rPr>
          <w:sz w:val="28"/>
          <w:szCs w:val="28"/>
        </w:rPr>
        <w:t>ся кружков</w:t>
      </w:r>
      <w:r w:rsidRPr="007B0366">
        <w:rPr>
          <w:sz w:val="28"/>
          <w:szCs w:val="28"/>
        </w:rPr>
        <w:t xml:space="preserve">. Необходимо отметить, что </w:t>
      </w:r>
      <w:r w:rsidR="004535EF" w:rsidRPr="007B0366">
        <w:rPr>
          <w:sz w:val="28"/>
          <w:szCs w:val="28"/>
        </w:rPr>
        <w:t xml:space="preserve">в большинстве объединений </w:t>
      </w:r>
      <w:r w:rsidRPr="007B0366">
        <w:rPr>
          <w:sz w:val="28"/>
          <w:szCs w:val="28"/>
        </w:rPr>
        <w:t>посещ</w:t>
      </w:r>
      <w:r w:rsidR="004535EF" w:rsidRPr="007B0366">
        <w:rPr>
          <w:sz w:val="28"/>
          <w:szCs w:val="28"/>
        </w:rPr>
        <w:t>аемость была на хорошем уровне.</w:t>
      </w:r>
    </w:p>
    <w:p w:rsidR="00692327" w:rsidRPr="007B0366" w:rsidRDefault="00692327" w:rsidP="00F44F5C">
      <w:pPr>
        <w:pStyle w:val="a5"/>
        <w:spacing w:line="360" w:lineRule="auto"/>
        <w:ind w:firstLine="709"/>
        <w:rPr>
          <w:sz w:val="28"/>
          <w:szCs w:val="28"/>
        </w:rPr>
      </w:pPr>
      <w:r w:rsidRPr="007B0366">
        <w:rPr>
          <w:sz w:val="28"/>
          <w:szCs w:val="28"/>
        </w:rPr>
        <w:lastRenderedPageBreak/>
        <w:t>    </w:t>
      </w:r>
      <w:r w:rsidR="004C539C">
        <w:rPr>
          <w:sz w:val="28"/>
          <w:szCs w:val="28"/>
        </w:rPr>
        <w:t>В 2020-2021</w:t>
      </w:r>
      <w:r w:rsidRPr="007B0366">
        <w:rPr>
          <w:sz w:val="28"/>
          <w:szCs w:val="28"/>
        </w:rPr>
        <w:t xml:space="preserve"> учебном году </w:t>
      </w:r>
      <w:r w:rsidR="00377E5D">
        <w:rPr>
          <w:sz w:val="28"/>
          <w:szCs w:val="28"/>
        </w:rPr>
        <w:t xml:space="preserve">   с</w:t>
      </w:r>
      <w:r w:rsidRPr="007B0366">
        <w:rPr>
          <w:sz w:val="28"/>
          <w:szCs w:val="28"/>
        </w:rPr>
        <w:t xml:space="preserve"> учётом возможностей педагогического коллектива, пожеланий о</w:t>
      </w:r>
      <w:r w:rsidR="00377E5D">
        <w:rPr>
          <w:sz w:val="28"/>
          <w:szCs w:val="28"/>
        </w:rPr>
        <w:t>бучающихся</w:t>
      </w:r>
      <w:proofErr w:type="gramStart"/>
      <w:r w:rsidR="00377E5D">
        <w:rPr>
          <w:sz w:val="28"/>
          <w:szCs w:val="28"/>
        </w:rPr>
        <w:t xml:space="preserve"> ,</w:t>
      </w:r>
      <w:proofErr w:type="gramEnd"/>
      <w:r w:rsidR="00377E5D">
        <w:rPr>
          <w:sz w:val="28"/>
          <w:szCs w:val="28"/>
        </w:rPr>
        <w:t xml:space="preserve"> Центр организовал </w:t>
      </w:r>
      <w:r w:rsidRPr="007B0366">
        <w:rPr>
          <w:sz w:val="28"/>
          <w:szCs w:val="28"/>
        </w:rPr>
        <w:t>работу в</w:t>
      </w:r>
      <w:r w:rsidR="00377E5D">
        <w:rPr>
          <w:sz w:val="28"/>
          <w:szCs w:val="28"/>
        </w:rPr>
        <w:t xml:space="preserve"> блоке системы</w:t>
      </w:r>
      <w:r w:rsidRPr="007B0366">
        <w:rPr>
          <w:sz w:val="28"/>
          <w:szCs w:val="28"/>
        </w:rPr>
        <w:t xml:space="preserve"> до</w:t>
      </w:r>
      <w:r w:rsidR="004535EF" w:rsidRPr="007B0366">
        <w:rPr>
          <w:sz w:val="28"/>
          <w:szCs w:val="28"/>
        </w:rPr>
        <w:t>полни</w:t>
      </w:r>
      <w:r w:rsidR="00377E5D">
        <w:rPr>
          <w:sz w:val="28"/>
          <w:szCs w:val="28"/>
        </w:rPr>
        <w:t>тельного образования  по следующим направлениям</w:t>
      </w:r>
      <w:r w:rsidRPr="007B0366">
        <w:rPr>
          <w:sz w:val="28"/>
          <w:szCs w:val="28"/>
        </w:rPr>
        <w:t>:</w:t>
      </w:r>
    </w:p>
    <w:p w:rsidR="00F9726C" w:rsidRPr="00377E5D" w:rsidRDefault="00F9726C" w:rsidP="00377E5D">
      <w:pPr>
        <w:widowControl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295C" w:rsidRPr="007B0366" w:rsidRDefault="0010295C" w:rsidP="007B0366">
      <w:pPr>
        <w:pStyle w:val="a3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366">
        <w:rPr>
          <w:rFonts w:ascii="Times New Roman" w:hAnsi="Times New Roman" w:cs="Times New Roman"/>
          <w:b/>
          <w:sz w:val="28"/>
          <w:szCs w:val="28"/>
        </w:rPr>
        <w:t>Физкультурно-спортивная;</w:t>
      </w:r>
    </w:p>
    <w:p w:rsidR="0010295C" w:rsidRPr="007B0366" w:rsidRDefault="0010295C" w:rsidP="007B0366">
      <w:pPr>
        <w:pStyle w:val="a3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b/>
          <w:sz w:val="28"/>
          <w:szCs w:val="28"/>
        </w:rPr>
        <w:t>Техническая;</w:t>
      </w:r>
    </w:p>
    <w:p w:rsidR="0010295C" w:rsidRPr="007B0366" w:rsidRDefault="0010295C" w:rsidP="007B0366">
      <w:pPr>
        <w:pStyle w:val="a3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b/>
          <w:sz w:val="28"/>
          <w:szCs w:val="28"/>
        </w:rPr>
        <w:t xml:space="preserve">Естественнонаучная; </w:t>
      </w:r>
    </w:p>
    <w:p w:rsidR="0010295C" w:rsidRPr="007B0366" w:rsidRDefault="0010295C" w:rsidP="007B0366">
      <w:pPr>
        <w:pStyle w:val="a3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366"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Социально-педагогическая; </w:t>
      </w:r>
    </w:p>
    <w:p w:rsidR="003C5C21" w:rsidRDefault="003C5C21" w:rsidP="007B0366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726C" w:rsidRDefault="00AA5E97" w:rsidP="007B0366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Центре «Точка роста»</w:t>
      </w:r>
      <w:r w:rsidR="009C75E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ГКОУ РД «СОШ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Ахвахского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района»  функционируют следующие кружки: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«Объектив»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«Проектная мастерская»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«Виртуальная реальность»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«Готов к защите Родины»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«Юный медик»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«Робототехника»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Промдизайн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«Шахматный клуб»</w:t>
      </w:r>
    </w:p>
    <w:p w:rsidR="00AA5E97" w:rsidRDefault="00AA5E97" w:rsidP="00AA5E97">
      <w:pPr>
        <w:pStyle w:val="a3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«Чудо шашки»</w:t>
      </w:r>
    </w:p>
    <w:p w:rsidR="00142992" w:rsidRDefault="00AA5E97" w:rsidP="00142992">
      <w:pPr>
        <w:tabs>
          <w:tab w:val="left" w:pos="3043"/>
        </w:tabs>
        <w:rPr>
          <w:b/>
          <w:u w:val="single"/>
        </w:rPr>
      </w:pPr>
      <w:r>
        <w:t xml:space="preserve">В </w:t>
      </w:r>
      <w:proofErr w:type="gramStart"/>
      <w:r>
        <w:t>общем</w:t>
      </w:r>
      <w:proofErr w:type="gramEnd"/>
      <w:r>
        <w:t xml:space="preserve"> в Центре</w:t>
      </w:r>
      <w:r w:rsidR="00142992">
        <w:t xml:space="preserve"> «Точка роста»</w:t>
      </w:r>
      <w:r>
        <w:t xml:space="preserve"> в блоке дополнительного образования занимаются 107уч. </w:t>
      </w:r>
      <w:r w:rsidR="00142992">
        <w:t>Из общего числа дети, занимающихся в двух и более объединениях(секциях)-</w:t>
      </w:r>
      <w:r w:rsidR="00142992">
        <w:rPr>
          <w:u w:val="single"/>
        </w:rPr>
        <w:t xml:space="preserve">   </w:t>
      </w:r>
      <w:r w:rsidR="00142992" w:rsidRPr="00116C1F">
        <w:rPr>
          <w:b/>
          <w:u w:val="single"/>
        </w:rPr>
        <w:t>24уч.</w:t>
      </w:r>
    </w:p>
    <w:p w:rsidR="00142992" w:rsidRPr="00142992" w:rsidRDefault="00142992" w:rsidP="00142992">
      <w:pPr>
        <w:tabs>
          <w:tab w:val="left" w:pos="3043"/>
        </w:tabs>
        <w:rPr>
          <w:b/>
        </w:rPr>
      </w:pPr>
      <w:r>
        <w:rPr>
          <w:b/>
        </w:rPr>
        <w:t xml:space="preserve">Задача Центра  -70% охват детьми блока </w:t>
      </w:r>
      <w:proofErr w:type="spellStart"/>
      <w:proofErr w:type="gramStart"/>
      <w:r>
        <w:rPr>
          <w:b/>
        </w:rPr>
        <w:t>доп</w:t>
      </w:r>
      <w:proofErr w:type="spellEnd"/>
      <w:proofErr w:type="gramEnd"/>
      <w:r>
        <w:rPr>
          <w:b/>
        </w:rPr>
        <w:t xml:space="preserve"> образования .</w:t>
      </w:r>
    </w:p>
    <w:p w:rsidR="00142992" w:rsidRPr="00116C1F" w:rsidRDefault="00142992" w:rsidP="00142992">
      <w:pPr>
        <w:tabs>
          <w:tab w:val="left" w:pos="3043"/>
        </w:tabs>
        <w:rPr>
          <w:b/>
          <w:u w:val="single"/>
        </w:rPr>
      </w:pPr>
    </w:p>
    <w:p w:rsidR="00AA5E97" w:rsidRPr="00AA5E97" w:rsidRDefault="00AA5E97" w:rsidP="00AA5E97">
      <w:pPr>
        <w:pStyle w:val="a3"/>
        <w:tabs>
          <w:tab w:val="left" w:pos="3043"/>
        </w:tabs>
        <w:ind w:left="1069"/>
        <w:rPr>
          <w:b/>
        </w:rPr>
      </w:pPr>
    </w:p>
    <w:p w:rsidR="00AA5E97" w:rsidRPr="00AA5E97" w:rsidRDefault="00AA5E97" w:rsidP="00AA5E97">
      <w:pPr>
        <w:pStyle w:val="a3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781A" w:rsidRDefault="0070781A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C75E5" w:rsidRDefault="009C75E5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C75E5" w:rsidRDefault="009C75E5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C75E5" w:rsidRPr="007B0366" w:rsidRDefault="009C75E5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E2899" w:rsidRPr="007B0366" w:rsidRDefault="002E2899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70244" w:rsidRPr="007B0366" w:rsidRDefault="00E70244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70244" w:rsidRPr="007B0366" w:rsidRDefault="00E70244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E2899" w:rsidRPr="007B0366" w:rsidRDefault="002E2899" w:rsidP="007B0366">
      <w:pPr>
        <w:shd w:val="clear" w:color="auto" w:fill="92CDDC" w:themeFill="accent5" w:themeFillTint="99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7B0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Сравнительный анализ количества </w:t>
      </w:r>
      <w:proofErr w:type="gramStart"/>
      <w:r w:rsidRPr="007B0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обучающихся</w:t>
      </w:r>
      <w:proofErr w:type="gramEnd"/>
      <w:r w:rsidRPr="007B0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  </w:t>
      </w:r>
    </w:p>
    <w:p w:rsidR="002E2899" w:rsidRPr="007B0366" w:rsidRDefault="002E2899" w:rsidP="007B036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-5"/>
        <w:tblW w:w="3698" w:type="pct"/>
        <w:tblLook w:val="04A0"/>
      </w:tblPr>
      <w:tblGrid>
        <w:gridCol w:w="4587"/>
        <w:gridCol w:w="2492"/>
      </w:tblGrid>
      <w:tr w:rsidR="006D5BF4" w:rsidRPr="007B0366" w:rsidTr="006D5BF4">
        <w:trPr>
          <w:cnfStyle w:val="10000000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направленности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2020-2021</w:t>
            </w:r>
            <w:r w:rsidRPr="007B03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7B03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</w:t>
            </w:r>
            <w:proofErr w:type="gramStart"/>
            <w:r w:rsidRPr="007B03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.г</w:t>
            </w:r>
            <w:proofErr w:type="gramEnd"/>
            <w:r w:rsidRPr="007B03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од</w:t>
            </w:r>
            <w:proofErr w:type="spellEnd"/>
          </w:p>
        </w:tc>
      </w:tr>
      <w:tr w:rsidR="006D5BF4" w:rsidRPr="007B0366" w:rsidTr="006D5BF4">
        <w:trPr>
          <w:cnfStyle w:val="00000010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60" w:type="pct"/>
          </w:tcPr>
          <w:p w:rsidR="006D5BF4" w:rsidRPr="007B0366" w:rsidRDefault="006D5BF4" w:rsidP="007B0366">
            <w:pPr>
              <w:pStyle w:val="TableParagraph"/>
              <w:spacing w:line="360" w:lineRule="auto"/>
              <w:ind w:left="427" w:right="104" w:hanging="298"/>
              <w:jc w:val="center"/>
              <w:cnfStyle w:val="000000100000"/>
              <w:rPr>
                <w:i/>
                <w:sz w:val="28"/>
                <w:szCs w:val="28"/>
              </w:rPr>
            </w:pPr>
            <w:r w:rsidRPr="007B0366">
              <w:rPr>
                <w:i/>
                <w:sz w:val="28"/>
                <w:szCs w:val="28"/>
              </w:rPr>
              <w:t xml:space="preserve">Всего </w:t>
            </w:r>
            <w:proofErr w:type="gramStart"/>
            <w:r w:rsidRPr="007B0366">
              <w:rPr>
                <w:i/>
                <w:sz w:val="28"/>
                <w:szCs w:val="28"/>
              </w:rPr>
              <w:t>обучающихся</w:t>
            </w:r>
            <w:proofErr w:type="gramEnd"/>
          </w:p>
          <w:p w:rsidR="006D5BF4" w:rsidRPr="007B0366" w:rsidRDefault="006D5BF4" w:rsidP="007B0366">
            <w:pPr>
              <w:pStyle w:val="TableParagraph"/>
              <w:spacing w:line="360" w:lineRule="auto"/>
              <w:ind w:left="110"/>
              <w:jc w:val="center"/>
              <w:cnfStyle w:val="000000100000"/>
              <w:rPr>
                <w:i/>
                <w:sz w:val="28"/>
                <w:szCs w:val="28"/>
              </w:rPr>
            </w:pPr>
            <w:proofErr w:type="gramStart"/>
            <w:r w:rsidRPr="007B0366">
              <w:rPr>
                <w:i/>
                <w:sz w:val="28"/>
                <w:szCs w:val="28"/>
              </w:rPr>
              <w:t>(</w:t>
            </w:r>
            <w:proofErr w:type="spellStart"/>
            <w:r w:rsidRPr="007B0366">
              <w:rPr>
                <w:i/>
                <w:sz w:val="28"/>
                <w:szCs w:val="28"/>
              </w:rPr>
              <w:t>ученико</w:t>
            </w:r>
            <w:proofErr w:type="spellEnd"/>
            <w:r w:rsidRPr="007B0366">
              <w:rPr>
                <w:i/>
                <w:sz w:val="28"/>
                <w:szCs w:val="28"/>
              </w:rPr>
              <w:t>-</w:t>
            </w:r>
            <w:proofErr w:type="gramEnd"/>
          </w:p>
          <w:p w:rsidR="006D5BF4" w:rsidRPr="007B0366" w:rsidRDefault="006D5BF4" w:rsidP="007B0366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hAnsi="Times New Roman" w:cs="Times New Roman"/>
                <w:i/>
                <w:sz w:val="28"/>
                <w:szCs w:val="28"/>
              </w:rPr>
              <w:t>кружки)</w:t>
            </w:r>
          </w:p>
        </w:tc>
      </w:tr>
      <w:tr w:rsidR="006D5BF4" w:rsidRPr="007B0366" w:rsidTr="006D5BF4">
        <w:trPr>
          <w:cnfStyle w:val="00000001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  <w:t>Техническая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43</w:t>
            </w:r>
          </w:p>
        </w:tc>
      </w:tr>
      <w:tr w:rsidR="006D5BF4" w:rsidRPr="007B0366" w:rsidTr="006D5BF4">
        <w:trPr>
          <w:cnfStyle w:val="00000010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  <w:t>Естественнонаучная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15</w:t>
            </w:r>
          </w:p>
        </w:tc>
      </w:tr>
      <w:tr w:rsidR="006D5BF4" w:rsidRPr="007B0366" w:rsidTr="006D5BF4">
        <w:trPr>
          <w:cnfStyle w:val="00000001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  <w:t>Социально-педагогическая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15</w:t>
            </w:r>
          </w:p>
        </w:tc>
      </w:tr>
      <w:tr w:rsidR="006D5BF4" w:rsidRPr="007B0366" w:rsidTr="006D5BF4">
        <w:trPr>
          <w:cnfStyle w:val="00000010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  <w:t>Физкультурно-спортивная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34</w:t>
            </w:r>
          </w:p>
        </w:tc>
      </w:tr>
      <w:tr w:rsidR="006D5BF4" w:rsidRPr="007B0366" w:rsidTr="006D5BF4">
        <w:trPr>
          <w:cnfStyle w:val="00000001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6D5BF4" w:rsidRPr="007B0366" w:rsidTr="006D5BF4">
        <w:trPr>
          <w:cnfStyle w:val="000000100000"/>
        </w:trPr>
        <w:tc>
          <w:tcPr>
            <w:cnfStyle w:val="001000000000"/>
            <w:tcW w:w="3240" w:type="pct"/>
          </w:tcPr>
          <w:p w:rsidR="006D5BF4" w:rsidRPr="007B0366" w:rsidRDefault="006D5BF4" w:rsidP="007B036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</w:pPr>
            <w:r w:rsidRPr="007B036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bidi="ar-SA"/>
              </w:rPr>
              <w:t>Итого</w:t>
            </w:r>
          </w:p>
        </w:tc>
        <w:tc>
          <w:tcPr>
            <w:tcW w:w="1760" w:type="pct"/>
          </w:tcPr>
          <w:p w:rsidR="006D5BF4" w:rsidRPr="007B0366" w:rsidRDefault="006D5BF4" w:rsidP="007B0366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107</w:t>
            </w:r>
          </w:p>
        </w:tc>
      </w:tr>
    </w:tbl>
    <w:p w:rsidR="002E2899" w:rsidRPr="007B0366" w:rsidRDefault="002E2899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70244" w:rsidRPr="007B0366" w:rsidRDefault="00E70244" w:rsidP="007B0366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CF19CE" w:rsidRPr="007B0366" w:rsidRDefault="00CF19CE" w:rsidP="007B0366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F19CE" w:rsidRPr="007B0366" w:rsidRDefault="00CF19CE" w:rsidP="007B0366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02B0B" w:rsidRDefault="00202B0B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  <w:r w:rsidRPr="007B0366">
        <w:rPr>
          <w:sz w:val="28"/>
          <w:szCs w:val="28"/>
        </w:rPr>
        <w:t>Дополнительное и общее образование становятся равноправными, взаимодополняющими друг друга компонентами, тем самым создаётся единое образовательное пространство, необходимое для полноценного личностного развития каждого ребёнка. А также все более усиливается практик</w:t>
      </w:r>
      <w:proofErr w:type="gramStart"/>
      <w:r w:rsidRPr="007B0366">
        <w:rPr>
          <w:sz w:val="28"/>
          <w:szCs w:val="28"/>
        </w:rPr>
        <w:t>о-</w:t>
      </w:r>
      <w:proofErr w:type="gramEnd"/>
      <w:r w:rsidRPr="007B0366">
        <w:rPr>
          <w:sz w:val="28"/>
          <w:szCs w:val="28"/>
        </w:rPr>
        <w:t xml:space="preserve"> ориентированный подход дополнительных образовательных услуг, это доказывает появление новых кружков</w:t>
      </w:r>
      <w:r w:rsidR="006E2FF1">
        <w:rPr>
          <w:sz w:val="28"/>
          <w:szCs w:val="28"/>
        </w:rPr>
        <w:t xml:space="preserve"> таких, как «Робототехника», «</w:t>
      </w:r>
      <w:proofErr w:type="spellStart"/>
      <w:r w:rsidR="006E2FF1">
        <w:rPr>
          <w:sz w:val="28"/>
          <w:szCs w:val="28"/>
        </w:rPr>
        <w:t>Промдизайн</w:t>
      </w:r>
      <w:proofErr w:type="spellEnd"/>
      <w:r w:rsidR="006E2FF1">
        <w:rPr>
          <w:sz w:val="28"/>
          <w:szCs w:val="28"/>
        </w:rPr>
        <w:t>»</w:t>
      </w:r>
      <w:r w:rsidRPr="007B0366">
        <w:rPr>
          <w:sz w:val="28"/>
          <w:szCs w:val="28"/>
        </w:rPr>
        <w:t>.</w:t>
      </w:r>
    </w:p>
    <w:p w:rsidR="009335F1" w:rsidRDefault="009335F1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В 2020-2021уч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 на базе Центра «Точка роста» проводились не только уроки и кружки но и многочисленные открытые мероприятия</w:t>
      </w:r>
      <w:r w:rsidR="00AD4AAC">
        <w:rPr>
          <w:sz w:val="28"/>
          <w:szCs w:val="28"/>
        </w:rPr>
        <w:t xml:space="preserve"> различного характера</w:t>
      </w:r>
      <w:r>
        <w:rPr>
          <w:sz w:val="28"/>
          <w:szCs w:val="28"/>
        </w:rPr>
        <w:t xml:space="preserve"> </w:t>
      </w:r>
      <w:r w:rsidR="00AD4AAC">
        <w:rPr>
          <w:sz w:val="28"/>
          <w:szCs w:val="28"/>
        </w:rPr>
        <w:t>.</w:t>
      </w:r>
    </w:p>
    <w:p w:rsidR="009A5B0E" w:rsidRDefault="009A5B0E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</w:p>
    <w:p w:rsidR="009A5B0E" w:rsidRDefault="009A5B0E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</w:p>
    <w:p w:rsidR="009A5B0E" w:rsidRDefault="009A5B0E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</w:p>
    <w:tbl>
      <w:tblPr>
        <w:tblStyle w:val="a8"/>
        <w:tblW w:w="9357" w:type="dxa"/>
        <w:tblInd w:w="-318" w:type="dxa"/>
        <w:tblLayout w:type="fixed"/>
        <w:tblLook w:val="04A0"/>
      </w:tblPr>
      <w:tblGrid>
        <w:gridCol w:w="1277"/>
        <w:gridCol w:w="4111"/>
        <w:gridCol w:w="1984"/>
        <w:gridCol w:w="1985"/>
      </w:tblGrid>
      <w:tr w:rsidR="00307960" w:rsidTr="00FF0E1B">
        <w:trPr>
          <w:trHeight w:val="446"/>
        </w:trPr>
        <w:tc>
          <w:tcPr>
            <w:tcW w:w="1277" w:type="dxa"/>
          </w:tcPr>
          <w:p w:rsidR="009A5B0E" w:rsidRDefault="009A5B0E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9A5B0E" w:rsidRDefault="009A5B0E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9A5B0E" w:rsidRDefault="009A5B0E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223A7F" w:rsidRDefault="009A5B0E" w:rsidP="00307960">
            <w:pPr>
              <w:pStyle w:val="a5"/>
              <w:ind w:right="659"/>
              <w:jc w:val="both"/>
            </w:pPr>
            <w:r w:rsidRPr="009A5B0E">
              <w:t>Кол-во</w:t>
            </w:r>
          </w:p>
          <w:p w:rsidR="009A5B0E" w:rsidRPr="00307960" w:rsidRDefault="009A5B0E" w:rsidP="00307960">
            <w:pPr>
              <w:pStyle w:val="a5"/>
              <w:ind w:right="659"/>
              <w:jc w:val="both"/>
            </w:pPr>
            <w:proofErr w:type="spellStart"/>
            <w:r>
              <w:t>у</w:t>
            </w:r>
            <w:r w:rsidRPr="009A5B0E">
              <w:t>частн</w:t>
            </w:r>
            <w:proofErr w:type="spellEnd"/>
            <w:r w:rsidRPr="009A5B0E">
              <w:t>.</w:t>
            </w:r>
          </w:p>
        </w:tc>
      </w:tr>
      <w:tr w:rsidR="009A5B0E" w:rsidTr="00FF0E1B">
        <w:trPr>
          <w:trHeight w:val="446"/>
        </w:trPr>
        <w:tc>
          <w:tcPr>
            <w:tcW w:w="1277" w:type="dxa"/>
          </w:tcPr>
          <w:p w:rsidR="009A5B0E" w:rsidRDefault="009A5B0E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A5B0E" w:rsidRDefault="0030796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Шахматная неделя</w:t>
            </w:r>
          </w:p>
        </w:tc>
        <w:tc>
          <w:tcPr>
            <w:tcW w:w="1984" w:type="dxa"/>
          </w:tcPr>
          <w:p w:rsidR="009A5B0E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07960">
              <w:rPr>
                <w:sz w:val="28"/>
                <w:szCs w:val="28"/>
              </w:rPr>
              <w:t>ктябрь</w:t>
            </w:r>
          </w:p>
        </w:tc>
        <w:tc>
          <w:tcPr>
            <w:tcW w:w="1985" w:type="dxa"/>
          </w:tcPr>
          <w:p w:rsidR="009A5B0E" w:rsidRPr="009A5B0E" w:rsidRDefault="00307960" w:rsidP="00307960">
            <w:pPr>
              <w:pStyle w:val="a5"/>
              <w:ind w:right="659"/>
              <w:jc w:val="both"/>
            </w:pPr>
            <w:r>
              <w:t>50</w:t>
            </w:r>
          </w:p>
        </w:tc>
      </w:tr>
      <w:tr w:rsidR="00307960" w:rsidTr="00FF0E1B">
        <w:trPr>
          <w:trHeight w:val="446"/>
        </w:trPr>
        <w:tc>
          <w:tcPr>
            <w:tcW w:w="1277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робототехнических систем</w:t>
            </w:r>
          </w:p>
        </w:tc>
        <w:tc>
          <w:tcPr>
            <w:tcW w:w="1984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307960" w:rsidRDefault="00E761C5" w:rsidP="00307960">
            <w:pPr>
              <w:pStyle w:val="a5"/>
              <w:ind w:right="659"/>
              <w:jc w:val="both"/>
            </w:pPr>
            <w:r>
              <w:t>30</w:t>
            </w:r>
          </w:p>
        </w:tc>
      </w:tr>
      <w:tr w:rsidR="00307960" w:rsidTr="00FF0E1B">
        <w:trPr>
          <w:trHeight w:val="446"/>
        </w:trPr>
        <w:tc>
          <w:tcPr>
            <w:tcW w:w="1277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07960" w:rsidRP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технического творчества 3-</w:t>
            </w:r>
            <w:r>
              <w:rPr>
                <w:sz w:val="28"/>
                <w:szCs w:val="28"/>
                <w:lang w:val="en-US"/>
              </w:rPr>
              <w:t>D</w:t>
            </w:r>
            <w:r w:rsidRPr="00E761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моделирование </w:t>
            </w:r>
          </w:p>
        </w:tc>
        <w:tc>
          <w:tcPr>
            <w:tcW w:w="1984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307960" w:rsidRDefault="00E761C5" w:rsidP="00307960">
            <w:pPr>
              <w:pStyle w:val="a5"/>
              <w:ind w:right="659"/>
              <w:jc w:val="both"/>
            </w:pPr>
            <w:r>
              <w:t>20</w:t>
            </w:r>
          </w:p>
        </w:tc>
      </w:tr>
      <w:tr w:rsidR="00307960" w:rsidTr="00FF0E1B">
        <w:trPr>
          <w:trHeight w:val="446"/>
        </w:trPr>
        <w:tc>
          <w:tcPr>
            <w:tcW w:w="1277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</w:t>
            </w:r>
            <w:proofErr w:type="spellStart"/>
            <w:r>
              <w:rPr>
                <w:sz w:val="28"/>
                <w:szCs w:val="28"/>
              </w:rPr>
              <w:t>дронов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1985" w:type="dxa"/>
          </w:tcPr>
          <w:p w:rsidR="00307960" w:rsidRDefault="00E761C5" w:rsidP="00307960">
            <w:pPr>
              <w:pStyle w:val="a5"/>
              <w:ind w:right="659"/>
              <w:jc w:val="both"/>
            </w:pPr>
            <w:r>
              <w:t>60</w:t>
            </w:r>
          </w:p>
        </w:tc>
      </w:tr>
      <w:tr w:rsidR="00307960" w:rsidTr="00FF0E1B">
        <w:trPr>
          <w:trHeight w:val="446"/>
        </w:trPr>
        <w:tc>
          <w:tcPr>
            <w:tcW w:w="1277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 компьютерной графики и анимации</w:t>
            </w:r>
          </w:p>
        </w:tc>
        <w:tc>
          <w:tcPr>
            <w:tcW w:w="1984" w:type="dxa"/>
          </w:tcPr>
          <w:p w:rsidR="00307960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985" w:type="dxa"/>
          </w:tcPr>
          <w:p w:rsidR="00307960" w:rsidRDefault="00E761C5" w:rsidP="00307960">
            <w:pPr>
              <w:pStyle w:val="a5"/>
              <w:ind w:right="659"/>
              <w:jc w:val="both"/>
            </w:pPr>
            <w:r>
              <w:t>45</w:t>
            </w:r>
          </w:p>
        </w:tc>
      </w:tr>
      <w:tr w:rsidR="00E761C5" w:rsidTr="00FF0E1B">
        <w:trPr>
          <w:trHeight w:val="446"/>
        </w:trPr>
        <w:tc>
          <w:tcPr>
            <w:tcW w:w="1277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оказания </w:t>
            </w:r>
            <w:proofErr w:type="gramStart"/>
            <w:r>
              <w:rPr>
                <w:sz w:val="28"/>
                <w:szCs w:val="28"/>
              </w:rPr>
              <w:t>мед помощи</w:t>
            </w:r>
            <w:proofErr w:type="gramEnd"/>
          </w:p>
        </w:tc>
        <w:tc>
          <w:tcPr>
            <w:tcW w:w="1984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</w:tcPr>
          <w:p w:rsidR="00E761C5" w:rsidRDefault="00E761C5" w:rsidP="00307960">
            <w:pPr>
              <w:pStyle w:val="a5"/>
              <w:ind w:right="659"/>
              <w:jc w:val="both"/>
            </w:pPr>
            <w:r>
              <w:t>45</w:t>
            </w:r>
          </w:p>
        </w:tc>
      </w:tr>
      <w:tr w:rsidR="00E761C5" w:rsidTr="00FF0E1B">
        <w:trPr>
          <w:trHeight w:val="446"/>
        </w:trPr>
        <w:tc>
          <w:tcPr>
            <w:tcW w:w="1277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военной подготовки</w:t>
            </w:r>
          </w:p>
        </w:tc>
        <w:tc>
          <w:tcPr>
            <w:tcW w:w="1984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E761C5" w:rsidRDefault="00E761C5" w:rsidP="00307960">
            <w:pPr>
              <w:pStyle w:val="a5"/>
              <w:ind w:right="659"/>
              <w:jc w:val="both"/>
            </w:pPr>
            <w:r>
              <w:t>25</w:t>
            </w:r>
          </w:p>
        </w:tc>
      </w:tr>
      <w:tr w:rsidR="00E761C5" w:rsidTr="00FF0E1B">
        <w:trPr>
          <w:trHeight w:val="446"/>
        </w:trPr>
        <w:tc>
          <w:tcPr>
            <w:tcW w:w="1277" w:type="dxa"/>
          </w:tcPr>
          <w:p w:rsidR="00E761C5" w:rsidRDefault="00E761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E761C5" w:rsidRDefault="006619C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шашкам посвященный столетию образование ДАССР</w:t>
            </w:r>
          </w:p>
        </w:tc>
        <w:tc>
          <w:tcPr>
            <w:tcW w:w="1984" w:type="dxa"/>
          </w:tcPr>
          <w:p w:rsidR="00E761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12.01.21</w:t>
            </w:r>
          </w:p>
        </w:tc>
        <w:tc>
          <w:tcPr>
            <w:tcW w:w="1985" w:type="dxa"/>
          </w:tcPr>
          <w:p w:rsidR="00E761C5" w:rsidRDefault="006619C5" w:rsidP="00307960">
            <w:pPr>
              <w:pStyle w:val="a5"/>
              <w:ind w:right="659"/>
              <w:jc w:val="both"/>
            </w:pPr>
            <w:r>
              <w:t>30</w:t>
            </w:r>
          </w:p>
        </w:tc>
      </w:tr>
      <w:tr w:rsidR="006619C5" w:rsidTr="00FF0E1B">
        <w:trPr>
          <w:trHeight w:val="446"/>
        </w:trPr>
        <w:tc>
          <w:tcPr>
            <w:tcW w:w="1277" w:type="dxa"/>
          </w:tcPr>
          <w:p w:rsidR="006619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6619C5" w:rsidRDefault="006619C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цифры</w:t>
            </w:r>
          </w:p>
        </w:tc>
        <w:tc>
          <w:tcPr>
            <w:tcW w:w="1984" w:type="dxa"/>
          </w:tcPr>
          <w:p w:rsidR="006619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15.02.21</w:t>
            </w:r>
          </w:p>
        </w:tc>
        <w:tc>
          <w:tcPr>
            <w:tcW w:w="1985" w:type="dxa"/>
          </w:tcPr>
          <w:p w:rsidR="006619C5" w:rsidRDefault="006619C5" w:rsidP="00307960">
            <w:pPr>
              <w:pStyle w:val="a5"/>
              <w:ind w:right="659"/>
              <w:jc w:val="both"/>
            </w:pPr>
            <w:r>
              <w:t>45</w:t>
            </w:r>
          </w:p>
        </w:tc>
      </w:tr>
      <w:tr w:rsidR="006619C5" w:rsidTr="00FF0E1B">
        <w:trPr>
          <w:trHeight w:val="446"/>
        </w:trPr>
        <w:tc>
          <w:tcPr>
            <w:tcW w:w="1277" w:type="dxa"/>
          </w:tcPr>
          <w:p w:rsidR="006619C5" w:rsidRPr="006619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6619C5" w:rsidRDefault="006619C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 w:rsidR="00815135">
              <w:rPr>
                <w:sz w:val="28"/>
                <w:szCs w:val="28"/>
              </w:rPr>
              <w:t xml:space="preserve"> игра «Н</w:t>
            </w:r>
            <w:r>
              <w:rPr>
                <w:sz w:val="28"/>
                <w:szCs w:val="28"/>
              </w:rPr>
              <w:t>а страже отечества»</w:t>
            </w:r>
          </w:p>
        </w:tc>
        <w:tc>
          <w:tcPr>
            <w:tcW w:w="1984" w:type="dxa"/>
          </w:tcPr>
          <w:p w:rsidR="006619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20.02.21</w:t>
            </w:r>
          </w:p>
        </w:tc>
        <w:tc>
          <w:tcPr>
            <w:tcW w:w="1985" w:type="dxa"/>
          </w:tcPr>
          <w:p w:rsidR="006619C5" w:rsidRDefault="006619C5" w:rsidP="00307960">
            <w:pPr>
              <w:pStyle w:val="a5"/>
              <w:ind w:right="659"/>
              <w:jc w:val="both"/>
            </w:pPr>
            <w:r>
              <w:t>16</w:t>
            </w:r>
          </w:p>
        </w:tc>
      </w:tr>
      <w:tr w:rsidR="006619C5" w:rsidTr="00FF0E1B">
        <w:trPr>
          <w:trHeight w:val="446"/>
        </w:trPr>
        <w:tc>
          <w:tcPr>
            <w:tcW w:w="1277" w:type="dxa"/>
          </w:tcPr>
          <w:p w:rsidR="006619C5" w:rsidRDefault="006619C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6619C5" w:rsidRDefault="006619C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гражданской обороны</w:t>
            </w:r>
          </w:p>
        </w:tc>
        <w:tc>
          <w:tcPr>
            <w:tcW w:w="1984" w:type="dxa"/>
          </w:tcPr>
          <w:p w:rsidR="006619C5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01.03.21</w:t>
            </w:r>
          </w:p>
        </w:tc>
        <w:tc>
          <w:tcPr>
            <w:tcW w:w="1985" w:type="dxa"/>
          </w:tcPr>
          <w:p w:rsidR="006619C5" w:rsidRDefault="00FF0E1B" w:rsidP="00307960">
            <w:pPr>
              <w:pStyle w:val="a5"/>
              <w:ind w:right="659"/>
              <w:jc w:val="both"/>
            </w:pPr>
            <w:r>
              <w:t>50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FF0E1B" w:rsidRDefault="0081513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цифры «Б</w:t>
            </w:r>
            <w:r w:rsidR="00FF0E1B">
              <w:rPr>
                <w:sz w:val="28"/>
                <w:szCs w:val="28"/>
              </w:rPr>
              <w:t>еспилотный транспорт»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45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FF0E1B" w:rsidRDefault="00FF0E1B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космическая лаборатория «</w:t>
            </w:r>
            <w:proofErr w:type="spellStart"/>
            <w:r>
              <w:rPr>
                <w:sz w:val="28"/>
                <w:szCs w:val="28"/>
              </w:rPr>
              <w:t>Космолаб</w:t>
            </w:r>
            <w:proofErr w:type="spellEnd"/>
            <w:r>
              <w:rPr>
                <w:sz w:val="28"/>
                <w:szCs w:val="28"/>
              </w:rPr>
              <w:t xml:space="preserve"> – 2021»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18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111" w:type="dxa"/>
          </w:tcPr>
          <w:p w:rsidR="00FF0E1B" w:rsidRDefault="0081513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цифры «Ц</w:t>
            </w:r>
            <w:r w:rsidR="00FF0E1B">
              <w:rPr>
                <w:sz w:val="28"/>
                <w:szCs w:val="28"/>
              </w:rPr>
              <w:t>ифровое производство»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30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FF0E1B" w:rsidRDefault="00FF0E1B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мероприятий по первой помощи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30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FF0E1B" w:rsidRDefault="00815135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</w:t>
            </w:r>
            <w:r w:rsidR="00FF0E1B">
              <w:rPr>
                <w:sz w:val="28"/>
                <w:szCs w:val="28"/>
              </w:rPr>
              <w:t>едели дополнительного образования»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20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FF0E1B" w:rsidRDefault="00FF0E1B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по шашкам на приз «Молодежь </w:t>
            </w:r>
            <w:proofErr w:type="spellStart"/>
            <w:r>
              <w:rPr>
                <w:sz w:val="28"/>
                <w:szCs w:val="28"/>
              </w:rPr>
              <w:t>Инхело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20.05.21</w:t>
            </w: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  <w:r>
              <w:t>30</w:t>
            </w:r>
          </w:p>
        </w:tc>
      </w:tr>
      <w:tr w:rsidR="00FF0E1B" w:rsidTr="00FF0E1B">
        <w:trPr>
          <w:trHeight w:val="446"/>
        </w:trPr>
        <w:tc>
          <w:tcPr>
            <w:tcW w:w="127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FF0E1B" w:rsidRDefault="00FF0E1B" w:rsidP="006619C5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F0E1B" w:rsidRDefault="00FF0E1B" w:rsidP="00307960">
            <w:pPr>
              <w:pStyle w:val="a5"/>
              <w:ind w:right="659"/>
              <w:jc w:val="both"/>
            </w:pPr>
          </w:p>
        </w:tc>
      </w:tr>
    </w:tbl>
    <w:p w:rsidR="007060DA" w:rsidRDefault="007060DA" w:rsidP="00307960">
      <w:pPr>
        <w:pStyle w:val="a5"/>
        <w:ind w:right="659" w:firstLine="284"/>
        <w:jc w:val="both"/>
        <w:rPr>
          <w:sz w:val="28"/>
          <w:szCs w:val="28"/>
        </w:rPr>
      </w:pPr>
    </w:p>
    <w:p w:rsidR="00FF0E1B" w:rsidRDefault="00FF0E1B" w:rsidP="00307960">
      <w:pPr>
        <w:pStyle w:val="a5"/>
        <w:ind w:right="659" w:firstLine="284"/>
        <w:jc w:val="both"/>
        <w:rPr>
          <w:sz w:val="28"/>
          <w:szCs w:val="28"/>
        </w:rPr>
      </w:pPr>
      <w:r>
        <w:rPr>
          <w:sz w:val="28"/>
          <w:szCs w:val="28"/>
        </w:rPr>
        <w:t>Кроме этих  мероприятий в Центре «Точка Роста» были проведены  следующие мероприятия РДШ</w:t>
      </w:r>
    </w:p>
    <w:tbl>
      <w:tblPr>
        <w:tblStyle w:val="a8"/>
        <w:tblW w:w="0" w:type="auto"/>
        <w:tblLook w:val="04A0"/>
      </w:tblPr>
      <w:tblGrid>
        <w:gridCol w:w="1155"/>
        <w:gridCol w:w="3969"/>
        <w:gridCol w:w="1978"/>
        <w:gridCol w:w="2469"/>
      </w:tblGrid>
      <w:tr w:rsidR="00FF0E1B" w:rsidTr="00FF0E1B">
        <w:tc>
          <w:tcPr>
            <w:tcW w:w="959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1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FF0E1B" w:rsidTr="00FF0E1B">
        <w:tc>
          <w:tcPr>
            <w:tcW w:w="959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984" w:type="dxa"/>
          </w:tcPr>
          <w:p w:rsidR="00FF0E1B" w:rsidRDefault="0081513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</w:t>
            </w:r>
          </w:p>
        </w:tc>
        <w:tc>
          <w:tcPr>
            <w:tcW w:w="2517" w:type="dxa"/>
          </w:tcPr>
          <w:p w:rsidR="00FF0E1B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F0E1B" w:rsidTr="00FF0E1B">
        <w:tc>
          <w:tcPr>
            <w:tcW w:w="959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1984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5октябрь</w:t>
            </w:r>
          </w:p>
        </w:tc>
        <w:tc>
          <w:tcPr>
            <w:tcW w:w="2517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  <w:tr w:rsidR="00FF0E1B" w:rsidTr="00FF0E1B">
        <w:tc>
          <w:tcPr>
            <w:tcW w:w="959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FF0E1B" w:rsidRDefault="00FF0E1B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толерантности </w:t>
            </w:r>
          </w:p>
        </w:tc>
        <w:tc>
          <w:tcPr>
            <w:tcW w:w="1984" w:type="dxa"/>
          </w:tcPr>
          <w:p w:rsidR="00FF0E1B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</w:t>
            </w:r>
          </w:p>
        </w:tc>
        <w:tc>
          <w:tcPr>
            <w:tcW w:w="2517" w:type="dxa"/>
          </w:tcPr>
          <w:p w:rsidR="00FF0E1B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борьбы со СПИДОМ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неизвестного солдата 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741830" w:rsidRDefault="0081513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памяти «Б</w:t>
            </w:r>
            <w:r w:rsidR="00741830">
              <w:rPr>
                <w:sz w:val="28"/>
                <w:szCs w:val="28"/>
              </w:rPr>
              <w:t>локадный хлеб»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27.01.21          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юного героя – антифашиста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Армейский чемоданчик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«Классная встреча» с воином – интернационалистом </w:t>
            </w:r>
            <w:proofErr w:type="spellStart"/>
            <w:r>
              <w:rPr>
                <w:sz w:val="28"/>
                <w:szCs w:val="28"/>
              </w:rPr>
              <w:t>Хайрулаевым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815135"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игра </w:t>
            </w:r>
            <w:r w:rsidR="00815135">
              <w:rPr>
                <w:sz w:val="28"/>
                <w:szCs w:val="28"/>
              </w:rPr>
              <w:t>«Н</w:t>
            </w:r>
            <w:r>
              <w:rPr>
                <w:sz w:val="28"/>
                <w:szCs w:val="28"/>
              </w:rPr>
              <w:t>а страже отечества</w:t>
            </w:r>
            <w:r w:rsidR="0081513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акция </w:t>
            </w:r>
            <w:r>
              <w:rPr>
                <w:sz w:val="28"/>
                <w:szCs w:val="28"/>
              </w:rPr>
              <w:lastRenderedPageBreak/>
              <w:t>«Моё детство – война»</w:t>
            </w:r>
          </w:p>
        </w:tc>
        <w:tc>
          <w:tcPr>
            <w:tcW w:w="1984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19.02.21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111" w:type="dxa"/>
          </w:tcPr>
          <w:p w:rsidR="00741830" w:rsidRDefault="0081513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к 8 марту и мастер класс «В</w:t>
            </w:r>
            <w:r w:rsidR="00741830">
              <w:rPr>
                <w:sz w:val="28"/>
                <w:szCs w:val="28"/>
              </w:rPr>
              <w:t xml:space="preserve">ам любимые» 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741830" w:rsidRP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днём рождения ЮИД!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04.03.21</w:t>
            </w:r>
          </w:p>
        </w:tc>
        <w:tc>
          <w:tcPr>
            <w:tcW w:w="2517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</w:t>
            </w:r>
            <w:r w:rsidR="0081513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ка девушки»  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«К</w:t>
            </w:r>
            <w:r w:rsidR="00741830">
              <w:rPr>
                <w:sz w:val="28"/>
                <w:szCs w:val="28"/>
              </w:rPr>
              <w:t>оробка счастья»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«Д</w:t>
            </w:r>
            <w:r w:rsidR="00741830">
              <w:rPr>
                <w:sz w:val="28"/>
                <w:szCs w:val="28"/>
              </w:rPr>
              <w:t>ень счастья»</w:t>
            </w:r>
          </w:p>
        </w:tc>
        <w:tc>
          <w:tcPr>
            <w:tcW w:w="1984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41830" w:rsidTr="00FF0E1B">
        <w:tc>
          <w:tcPr>
            <w:tcW w:w="959" w:type="dxa"/>
          </w:tcPr>
          <w:p w:rsidR="00741830" w:rsidRDefault="0074183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741830" w:rsidRDefault="0081513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 Д</w:t>
            </w:r>
            <w:r w:rsidR="00741830">
              <w:rPr>
                <w:sz w:val="28"/>
                <w:szCs w:val="28"/>
              </w:rPr>
              <w:t>ень здоровья»</w:t>
            </w:r>
          </w:p>
        </w:tc>
        <w:tc>
          <w:tcPr>
            <w:tcW w:w="1984" w:type="dxa"/>
          </w:tcPr>
          <w:p w:rsidR="00741830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07.04.21</w:t>
            </w:r>
          </w:p>
        </w:tc>
        <w:tc>
          <w:tcPr>
            <w:tcW w:w="2517" w:type="dxa"/>
          </w:tcPr>
          <w:p w:rsidR="00741830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44DD6" w:rsidTr="00FF0E1B">
        <w:tc>
          <w:tcPr>
            <w:tcW w:w="959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544DD6" w:rsidRDefault="00815135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«К</w:t>
            </w:r>
            <w:r w:rsidR="00544DD6">
              <w:rPr>
                <w:sz w:val="28"/>
                <w:szCs w:val="28"/>
              </w:rPr>
              <w:t>осмическая открытка»</w:t>
            </w:r>
          </w:p>
        </w:tc>
        <w:tc>
          <w:tcPr>
            <w:tcW w:w="1984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12.04.21</w:t>
            </w:r>
          </w:p>
        </w:tc>
        <w:tc>
          <w:tcPr>
            <w:tcW w:w="2517" w:type="dxa"/>
          </w:tcPr>
          <w:p w:rsidR="00544DD6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44DD6" w:rsidTr="00FF0E1B">
        <w:tc>
          <w:tcPr>
            <w:tcW w:w="959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544DD6" w:rsidRDefault="00E179AC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единых</w:t>
            </w:r>
            <w:r w:rsidR="00544DD6">
              <w:rPr>
                <w:sz w:val="28"/>
                <w:szCs w:val="28"/>
              </w:rPr>
              <w:t xml:space="preserve"> действий» в память о геноциде советского народа нацистами в годы ВОВ  </w:t>
            </w:r>
          </w:p>
        </w:tc>
        <w:tc>
          <w:tcPr>
            <w:tcW w:w="1984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19.04.21</w:t>
            </w:r>
          </w:p>
        </w:tc>
        <w:tc>
          <w:tcPr>
            <w:tcW w:w="2517" w:type="dxa"/>
          </w:tcPr>
          <w:p w:rsidR="00544DD6" w:rsidRDefault="009E78C0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544DD6" w:rsidTr="00FF0E1B">
        <w:tc>
          <w:tcPr>
            <w:tcW w:w="959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«Байкаль</w:t>
            </w:r>
            <w:r w:rsidR="00A272EB">
              <w:rPr>
                <w:sz w:val="28"/>
                <w:szCs w:val="28"/>
              </w:rPr>
              <w:t xml:space="preserve">ский </w:t>
            </w:r>
            <w:proofErr w:type="spellStart"/>
            <w:r w:rsidR="00A272EB">
              <w:rPr>
                <w:sz w:val="28"/>
                <w:szCs w:val="28"/>
              </w:rPr>
              <w:t>квиз</w:t>
            </w:r>
            <w:proofErr w:type="spellEnd"/>
            <w:r w:rsidR="00A272EB">
              <w:rPr>
                <w:sz w:val="28"/>
                <w:szCs w:val="28"/>
              </w:rPr>
              <w:t xml:space="preserve"> РДШ»</w:t>
            </w:r>
          </w:p>
        </w:tc>
        <w:tc>
          <w:tcPr>
            <w:tcW w:w="1984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25.05.21</w:t>
            </w:r>
          </w:p>
        </w:tc>
        <w:tc>
          <w:tcPr>
            <w:tcW w:w="2517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  <w:tr w:rsidR="00544DD6" w:rsidTr="00FF0E1B">
        <w:tc>
          <w:tcPr>
            <w:tcW w:w="959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защиты детей»</w:t>
            </w:r>
          </w:p>
        </w:tc>
        <w:tc>
          <w:tcPr>
            <w:tcW w:w="1984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27.05.21</w:t>
            </w:r>
          </w:p>
        </w:tc>
        <w:tc>
          <w:tcPr>
            <w:tcW w:w="2517" w:type="dxa"/>
          </w:tcPr>
          <w:p w:rsidR="00544DD6" w:rsidRDefault="00544DD6" w:rsidP="00307960">
            <w:pPr>
              <w:pStyle w:val="a5"/>
              <w:ind w:right="659"/>
              <w:jc w:val="both"/>
              <w:rPr>
                <w:sz w:val="28"/>
                <w:szCs w:val="28"/>
              </w:rPr>
            </w:pPr>
          </w:p>
        </w:tc>
      </w:tr>
    </w:tbl>
    <w:p w:rsidR="00AD4AAC" w:rsidRDefault="00FF0E1B" w:rsidP="00307960">
      <w:pPr>
        <w:pStyle w:val="a5"/>
        <w:ind w:right="659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4AAC" w:rsidRPr="007B0366" w:rsidRDefault="00AD4AAC" w:rsidP="007B0366">
      <w:pPr>
        <w:pStyle w:val="a5"/>
        <w:spacing w:line="360" w:lineRule="auto"/>
        <w:ind w:right="659" w:firstLine="284"/>
        <w:rPr>
          <w:sz w:val="28"/>
          <w:szCs w:val="28"/>
        </w:rPr>
      </w:pPr>
    </w:p>
    <w:p w:rsidR="002E2899" w:rsidRPr="007B0366" w:rsidRDefault="002E2899" w:rsidP="007B0366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068F" w:rsidRPr="007B0366" w:rsidRDefault="00692327" w:rsidP="00304D7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B036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Вывод</w:t>
      </w:r>
      <w:r w:rsidRPr="007B0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целом работа блока </w:t>
      </w:r>
      <w:proofErr w:type="gramStart"/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>ДО</w:t>
      </w:r>
      <w:proofErr w:type="gramEnd"/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proofErr w:type="gramEnd"/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304D77">
        <w:rPr>
          <w:rFonts w:ascii="Times New Roman" w:eastAsia="Times New Roman" w:hAnsi="Times New Roman" w:cs="Times New Roman"/>
          <w:sz w:val="28"/>
          <w:szCs w:val="28"/>
          <w:lang w:bidi="ar-SA"/>
        </w:rPr>
        <w:t>Центре 2020-21</w:t>
      </w:r>
      <w:r w:rsidR="00CF2A1D" w:rsidRPr="007B036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учебном году была удовлетворительной. Мы постарались в полной мере удовлетворить потребности детей, предоставив большое разнообразие кружков приоритетных направленностей. </w:t>
      </w:r>
    </w:p>
    <w:p w:rsidR="00692327" w:rsidRPr="007B0366" w:rsidRDefault="00692327" w:rsidP="007B0366">
      <w:pPr>
        <w:pStyle w:val="22"/>
        <w:shd w:val="clear" w:color="auto" w:fill="auto"/>
        <w:spacing w:line="360" w:lineRule="auto"/>
        <w:ind w:right="1520"/>
        <w:rPr>
          <w:sz w:val="28"/>
          <w:szCs w:val="28"/>
        </w:rPr>
      </w:pPr>
    </w:p>
    <w:p w:rsidR="00880384" w:rsidRDefault="00CF19CE" w:rsidP="007B0366">
      <w:pPr>
        <w:pStyle w:val="a5"/>
        <w:spacing w:before="68" w:line="360" w:lineRule="auto"/>
        <w:ind w:right="546" w:firstLine="707"/>
        <w:rPr>
          <w:sz w:val="28"/>
          <w:szCs w:val="28"/>
        </w:rPr>
      </w:pPr>
      <w:r w:rsidRPr="007B0366">
        <w:rPr>
          <w:sz w:val="28"/>
          <w:szCs w:val="28"/>
        </w:rPr>
        <w:t>Дополнительное образование детей – это полноправная структурная единица воспитательной системы нашей школы, выполняющая широчайший спектр воспитательных функций, призванная решать ряд педагогических задач, которые стоят перед учреждением в целом.</w:t>
      </w:r>
      <w:r w:rsidR="00265A6D">
        <w:rPr>
          <w:sz w:val="28"/>
          <w:szCs w:val="28"/>
        </w:rPr>
        <w:t xml:space="preserve"> </w:t>
      </w:r>
    </w:p>
    <w:p w:rsidR="00880384" w:rsidRPr="00880384" w:rsidRDefault="00880384" w:rsidP="00880384">
      <w:pPr>
        <w:rPr>
          <w:lang w:bidi="ar-SA"/>
        </w:rPr>
      </w:pPr>
    </w:p>
    <w:p w:rsidR="00880384" w:rsidRPr="00880384" w:rsidRDefault="00880384" w:rsidP="00880384">
      <w:pPr>
        <w:rPr>
          <w:lang w:bidi="ar-SA"/>
        </w:rPr>
      </w:pPr>
    </w:p>
    <w:p w:rsidR="00880384" w:rsidRDefault="00880384" w:rsidP="00880384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609088" cy="2621280"/>
            <wp:effectExtent l="0" t="0" r="1270" b="7620"/>
            <wp:docPr id="1" name="Рисунок 1" descr="C:\Users\Мзагид\Desktop\ФОТО 2020-2021 УЧ.ГОД\IMG_20210114_13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загид\Desktop\ФОТО 2020-2021 УЧ.ГОД\IMG_20210114_133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99" cy="262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3198435" cy="2627376"/>
            <wp:effectExtent l="0" t="0" r="2540" b="1905"/>
            <wp:docPr id="2" name="Рисунок 2" descr="C:\Users\Мзагид\Desktop\ФОТО 2020-2021 УЧ.ГОД\IMG_20210114_13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загид\Desktop\ФОТО 2020-2021 УЧ.ГОД\IMG_20210114_132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09" cy="262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84" w:rsidRPr="00880384" w:rsidRDefault="00880384" w:rsidP="00880384">
      <w:pPr>
        <w:rPr>
          <w:lang w:bidi="ar-SA"/>
        </w:rPr>
      </w:pPr>
    </w:p>
    <w:p w:rsidR="00F30C0F" w:rsidRDefault="00880384" w:rsidP="00880384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609088" cy="2048256"/>
            <wp:effectExtent l="0" t="0" r="1270" b="0"/>
            <wp:docPr id="3" name="Рисунок 3" descr="C:\Users\Мзагид\Desktop\ФОТО 2020-2021 УЧ.ГОД\IMG_20210114_13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загид\Desktop\ФОТО 2020-2021 УЧ.ГОД\IMG_20210114_132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72" cy="20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C0F">
        <w:rPr>
          <w:noProof/>
          <w:lang w:bidi="ar-SA"/>
        </w:rPr>
        <w:drawing>
          <wp:inline distT="0" distB="0" distL="0" distR="0">
            <wp:extent cx="3200400" cy="2047559"/>
            <wp:effectExtent l="0" t="0" r="0" b="0"/>
            <wp:docPr id="4" name="Рисунок 4" descr="C:\Users\Мзагид\Desktop\ФОТО РОСТА 2021\IMG-2020102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загид\Desktop\ФОТО РОСТА 2021\IMG-20201027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58" cy="205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0F" w:rsidRPr="00F30C0F" w:rsidRDefault="00F30C0F" w:rsidP="00F30C0F">
      <w:pPr>
        <w:rPr>
          <w:lang w:bidi="ar-SA"/>
        </w:rPr>
      </w:pPr>
    </w:p>
    <w:p w:rsidR="00CF19CE" w:rsidRDefault="00F30C0F" w:rsidP="00F30C0F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845105" cy="2552700"/>
            <wp:effectExtent l="0" t="6350" r="6350" b="6350"/>
            <wp:docPr id="5" name="Рисунок 5" descr="C:\Users\Мзагид\Desktop\ФОТО РОСТА 2021\20201112_14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загид\Desktop\ФОТО РОСТА 2021\20201112_144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2694" cy="25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3248025" cy="2838450"/>
            <wp:effectExtent l="0" t="0" r="9525" b="0"/>
            <wp:docPr id="6" name="Рисунок 6" descr="C:\Users\Мзагид\Desktop\ФОТО РОСТА 2021\20201119_14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загид\Desktop\ФОТО РОСТА 2021\20201119_140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94" cy="284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0F" w:rsidRDefault="00F30C0F" w:rsidP="00F30C0F">
      <w:pPr>
        <w:rPr>
          <w:lang w:bidi="ar-SA"/>
        </w:rPr>
      </w:pPr>
    </w:p>
    <w:p w:rsidR="00F30C0F" w:rsidRDefault="00F30C0F" w:rsidP="00F30C0F">
      <w:pPr>
        <w:rPr>
          <w:lang w:bidi="ar-SA"/>
        </w:rPr>
      </w:pPr>
    </w:p>
    <w:p w:rsidR="00957291" w:rsidRDefault="00957291" w:rsidP="00F30C0F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77941" cy="2462784"/>
            <wp:effectExtent l="0" t="0" r="0" b="0"/>
            <wp:docPr id="7" name="Рисунок 7" descr="C:\Users\Мзагид\Desktop\ФОТО РОСТА 2021\20201125_08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загид\Desktop\ФОТО РОСТА 2021\20201125_0848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10" cy="24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767584" cy="2460259"/>
            <wp:effectExtent l="0" t="0" r="0" b="0"/>
            <wp:docPr id="8" name="Рисунок 8" descr="C:\Users\Мзагид\Desktop\ФОТО РОСТА 2021\20201210_13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загид\Desktop\ФОТО РОСТА 2021\20201210_1357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15" cy="246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91" w:rsidRPr="00957291" w:rsidRDefault="00957291" w:rsidP="00957291">
      <w:pPr>
        <w:rPr>
          <w:lang w:bidi="ar-SA"/>
        </w:rPr>
      </w:pPr>
    </w:p>
    <w:p w:rsidR="00940025" w:rsidRDefault="00957291" w:rsidP="00957291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72000" cy="2970176"/>
            <wp:effectExtent l="952" t="0" r="953" b="952"/>
            <wp:docPr id="9" name="Рисунок 9" descr="C:\Users\Мзагид\Desktop\ФОТО РОСТА 2021\20201210_13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загид\Desktop\ФОТО РОСТА 2021\20201210_135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200" cy="297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781300" cy="2962275"/>
            <wp:effectExtent l="0" t="0" r="0" b="9525"/>
            <wp:docPr id="10" name="Рисунок 10" descr="C:\Users\Мзагид\Desktop\ФОТО РОСТА 2021\162244681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загид\Desktop\ФОТО РОСТА 2021\1622446810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93" cy="29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25" w:rsidRDefault="00940025" w:rsidP="00940025">
      <w:pPr>
        <w:rPr>
          <w:lang w:bidi="ar-SA"/>
        </w:rPr>
      </w:pPr>
    </w:p>
    <w:p w:rsidR="00F30C0F" w:rsidRDefault="00940025" w:rsidP="00940025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14650" cy="2796441"/>
            <wp:effectExtent l="0" t="0" r="0" b="4445"/>
            <wp:docPr id="11" name="Рисунок 11" descr="C:\Users\Мзагид\AppData\Local\Microsoft\Windows\INetCache\Content.Word\IMG_20210208_14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загид\AppData\Local\Microsoft\Windows\INetCache\Content.Word\IMG_20210208_142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20" cy="280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6F5">
        <w:rPr>
          <w:noProof/>
          <w:lang w:bidi="ar-SA"/>
        </w:rPr>
        <w:drawing>
          <wp:inline distT="0" distB="0" distL="0" distR="0">
            <wp:extent cx="2895600" cy="2790825"/>
            <wp:effectExtent l="0" t="0" r="0" b="9525"/>
            <wp:docPr id="13" name="Рисунок 13" descr="C:\Users\Мзагид\AppData\Local\Microsoft\Windows\INetCache\Content.Word\IMG_20210208_14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загид\AppData\Local\Microsoft\Windows\INetCache\Content.Word\IMG_20210208_1424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24" cy="279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</w:p>
    <w:p w:rsidR="00D406F5" w:rsidRDefault="00D406F5" w:rsidP="00940025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24175" cy="2684012"/>
            <wp:effectExtent l="0" t="0" r="0" b="2540"/>
            <wp:docPr id="14" name="Рисунок 14" descr="C:\Users\Мзагид\Desktop\ФОТО 2020-2021 УЧ.ГОД\IMG_20210426_08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загид\Desktop\ФОТО 2020-2021 УЧ.ГОД\IMG_20210426_0858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21" cy="26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90850" cy="2676525"/>
            <wp:effectExtent l="0" t="0" r="0" b="9525"/>
            <wp:docPr id="15" name="Рисунок 15" descr="C:\Users\Мзагид\Desktop\ФОТО 2020-2021 УЧ.ГОД\IMG_20210426_09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загид\Desktop\ФОТО 2020-2021 УЧ.ГОД\IMG_20210426_09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77" cy="268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F5" w:rsidRPr="00D406F5" w:rsidRDefault="00D406F5" w:rsidP="00D406F5">
      <w:pPr>
        <w:rPr>
          <w:lang w:bidi="ar-SA"/>
        </w:rPr>
      </w:pPr>
    </w:p>
    <w:p w:rsidR="008E74DA" w:rsidRDefault="00D406F5" w:rsidP="00D406F5">
      <w:pPr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26080" cy="1969008"/>
            <wp:effectExtent l="0" t="0" r="7620" b="0"/>
            <wp:docPr id="16" name="Рисунок 16" descr="C:\Users\Мзагид\Desktop\ФОТО 2020-2021 УЧ.ГОД\IMG_20210426_0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загид\Desktop\ФОТО 2020-2021 УЧ.ГОД\IMG_20210426_0902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19" cy="196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80944" cy="1962263"/>
            <wp:effectExtent l="0" t="0" r="0" b="0"/>
            <wp:docPr id="17" name="Рисунок 17" descr="C:\Users\Мзагид\Desktop\ФОТО 2020-2021 УЧ.ГОД\IMG_20210426_09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загид\Desktop\ФОТО 2020-2021 УЧ.ГОД\IMG_20210426_0903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10" cy="196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DA" w:rsidRPr="008E74DA" w:rsidRDefault="008E74DA" w:rsidP="008E74DA">
      <w:pPr>
        <w:rPr>
          <w:lang w:bidi="ar-SA"/>
        </w:rPr>
      </w:pPr>
    </w:p>
    <w:p w:rsidR="008E74DA" w:rsidRDefault="008E74DA" w:rsidP="008E74DA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877312" cy="1987296"/>
            <wp:effectExtent l="0" t="0" r="0" b="0"/>
            <wp:docPr id="18" name="Рисунок 18" descr="C:\Users\Мзагид\Desktop\ФОТО 2020-2021 УЧ.ГОД\IMG_20210426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загид\Desktop\ФОТО 2020-2021 УЧ.ГОД\IMG_20210426_0904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28" cy="198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62656" cy="1985422"/>
            <wp:effectExtent l="0" t="0" r="0" b="0"/>
            <wp:docPr id="19" name="Рисунок 19" descr="C:\Users\Мзагид\Desktop\ФОТО 2020-2021 УЧ.ГОД\IMG_20210426_09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загид\Desktop\ФОТО 2020-2021 УЧ.ГОД\IMG_20210426_0905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14" cy="198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DA" w:rsidRDefault="008E74DA" w:rsidP="008E74DA">
      <w:pPr>
        <w:rPr>
          <w:lang w:bidi="ar-SA"/>
        </w:rPr>
      </w:pPr>
    </w:p>
    <w:p w:rsidR="00D406F5" w:rsidRDefault="008E74DA" w:rsidP="008E74DA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43225" cy="2266950"/>
            <wp:effectExtent l="0" t="0" r="9525" b="0"/>
            <wp:docPr id="20" name="Рисунок 20" descr="https://rd-sre.dagestanschool.ru/upload/dagscrd_sre_new/images/big/5f/f4/5ff4320691fb8b8dda1bd9f3a2fcf8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d-sre.dagestanschool.ru/upload/dagscrd_sre_new/images/big/5f/f4/5ff4320691fb8b8dda1bd9f3a2fcf82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81" cy="227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52750" cy="2255439"/>
            <wp:effectExtent l="0" t="0" r="0" b="0"/>
            <wp:docPr id="21" name="Рисунок 21" descr="https://rd-sre.dagestanschool.ru/upload/dagscrd_sre_new/images/big/b5/50/b5503f3994ab7183ffdac03c0a178d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d-sre.dagestanschool.ru/upload/dagscrd_sre_new/images/big/b5/50/b5503f3994ab7183ffdac03c0a178db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24" cy="226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DF" w:rsidRDefault="004A16DF" w:rsidP="008E74DA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42353" cy="2243328"/>
            <wp:effectExtent l="0" t="0" r="0" b="5080"/>
            <wp:docPr id="22" name="Рисунок 22" descr="https://rd-sre.dagestanschool.ru/upload/dagscrd_sre_new/images/big/50/d5/50d5a7b4ec943dbd025e4cff584e85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d-sre.dagestanschool.ru/upload/dagscrd_sre_new/images/big/50/d5/50d5a7b4ec943dbd025e4cff584e858a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17" cy="224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62275" cy="2238375"/>
            <wp:effectExtent l="0" t="0" r="9525" b="9525"/>
            <wp:docPr id="23" name="Рисунок 23" descr="https://rd-sre.dagestanschool.ru/upload/dagscrd_sre_new/images/big/c6/2c/c62ce5a5ad756054bbc1669a8f9ed4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d-sre.dagestanschool.ru/upload/dagscrd_sre_new/images/big/c6/2c/c62ce5a5ad756054bbc1669a8f9ed42d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25" cy="224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DF" w:rsidRDefault="004A16DF" w:rsidP="004A16DF">
      <w:pPr>
        <w:rPr>
          <w:lang w:bidi="ar-SA"/>
        </w:rPr>
      </w:pPr>
    </w:p>
    <w:p w:rsidR="004A16DF" w:rsidRDefault="004A16DF" w:rsidP="004A16DF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44368" cy="1828800"/>
            <wp:effectExtent l="0" t="0" r="8890" b="0"/>
            <wp:docPr id="24" name="Рисунок 24" descr="C:\Users\Мзагид\Desktop\ФОТО 2020-2021 УЧ.ГОД\IMG_20210301_14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загид\Desktop\ФОТО 2020-2021 УЧ.ГОД\IMG_20210301_1418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17" cy="18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50464" cy="1828800"/>
            <wp:effectExtent l="0" t="0" r="2540" b="0"/>
            <wp:docPr id="25" name="Рисунок 25" descr="C:\Users\Мзагид\Desktop\ФОТО 2020-2021 УЧ.ГОД\IMG_20210301_14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загид\Desktop\ФОТО 2020-2021 УЧ.ГОД\IMG_20210301_1419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16" cy="18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DF" w:rsidRPr="004A16DF" w:rsidRDefault="004A16DF" w:rsidP="004A16DF">
      <w:pPr>
        <w:rPr>
          <w:lang w:bidi="ar-SA"/>
        </w:rPr>
      </w:pPr>
    </w:p>
    <w:p w:rsidR="004D49A8" w:rsidRDefault="004A16DF" w:rsidP="004A16DF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44368" cy="2066544"/>
            <wp:effectExtent l="0" t="0" r="8890" b="0"/>
            <wp:docPr id="26" name="Рисунок 26" descr="C:\Users\Мзагид\Desktop\ФОТО 2020-2021 УЧ.ГОД\IMG_20210412_14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загид\Desktop\ФОТО 2020-2021 УЧ.ГОД\IMG_20210412_1415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530" cy="206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50464" cy="2066544"/>
            <wp:effectExtent l="0" t="0" r="2540" b="0"/>
            <wp:docPr id="27" name="Рисунок 27" descr="C:\Users\Мзагид\Desktop\ФОТО 2020-2021 УЧ.ГОД\IMG_20210412_14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загид\Desktop\ФОТО 2020-2021 УЧ.ГОД\IMG_20210412_1427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16" cy="206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A8" w:rsidRPr="004D49A8" w:rsidRDefault="004D49A8" w:rsidP="004D49A8">
      <w:pPr>
        <w:rPr>
          <w:lang w:bidi="ar-SA"/>
        </w:rPr>
      </w:pPr>
    </w:p>
    <w:p w:rsidR="008E74DA" w:rsidRDefault="004D49A8" w:rsidP="004D49A8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14650" cy="2286000"/>
            <wp:effectExtent l="0" t="0" r="0" b="0"/>
            <wp:docPr id="28" name="Рисунок 28" descr="C:\Users\Мзагид\Desktop\ФОТО 2020-2021 УЧ.ГОД\IMG_20210412_14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загид\Desktop\ФОТО 2020-2021 УЧ.ГОД\IMG_20210412_1412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86" cy="229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81325" cy="2286000"/>
            <wp:effectExtent l="0" t="0" r="9525" b="0"/>
            <wp:docPr id="29" name="Рисунок 29" descr="C:\Users\Мзагид\Desktop\ФОТО 2020-2021 УЧ.ГОД\IMG_20210412_1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загид\Desktop\ФОТО 2020-2021 УЧ.ГОД\IMG_20210412_1406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01" cy="22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5C" w:rsidRDefault="004D49A8" w:rsidP="004D49A8">
      <w:pPr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11888" cy="2926080"/>
            <wp:effectExtent l="0" t="0" r="3175" b="7620"/>
            <wp:docPr id="30" name="Рисунок 30" descr="C:\Users\Мзагид\Desktop\ФОТО 2020-2021 УЧ.ГОД\IMG_20210412_13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загид\Desktop\ФОТО 2020-2021 УЧ.ГОД\IMG_20210412_1352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52" cy="29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C5C">
        <w:rPr>
          <w:noProof/>
          <w:lang w:bidi="ar-SA"/>
        </w:rPr>
        <w:drawing>
          <wp:inline distT="0" distB="0" distL="0" distR="0">
            <wp:extent cx="2993136" cy="2926080"/>
            <wp:effectExtent l="0" t="0" r="0" b="7620"/>
            <wp:docPr id="31" name="Рисунок 31" descr="C:\Users\Мзагид\Desktop\ФОТО 2020-2021 УЧ.ГОД\IMG_20210412_13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загид\Desktop\ФОТО 2020-2021 УЧ.ГОД\IMG_20210412_1354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30" cy="293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5C" w:rsidRPr="00C12C5C" w:rsidRDefault="00C12C5C" w:rsidP="00C12C5C">
      <w:pPr>
        <w:rPr>
          <w:lang w:bidi="ar-SA"/>
        </w:rPr>
      </w:pPr>
    </w:p>
    <w:p w:rsidR="00392B20" w:rsidRDefault="00C12C5C" w:rsidP="00C12C5C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14650" cy="2886075"/>
            <wp:effectExtent l="0" t="0" r="0" b="9525"/>
            <wp:docPr id="32" name="Рисунок 32" descr="https://rd-sre.dagestanschool.ru/upload/dagscrd_sre_new/images/big/69/a2/69a2fac61e89cf947fcb486166f2b9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d-sre.dagestanschool.ru/upload/dagscrd_sre_new/images/big/69/a2/69a2fac61e89cf947fcb486166f2b9c9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48" cy="28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B20">
        <w:rPr>
          <w:noProof/>
          <w:lang w:bidi="ar-SA"/>
        </w:rPr>
        <w:drawing>
          <wp:inline distT="0" distB="0" distL="0" distR="0">
            <wp:extent cx="2990850" cy="2895600"/>
            <wp:effectExtent l="0" t="0" r="0" b="0"/>
            <wp:docPr id="33" name="Рисунок 33" descr="https://rd-sre.dagestanschool.ru/upload/dagscrd_sre_new/images/big/df/d7/dfd704456e007392edd5a3c5f9661a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d-sre.dagestanschool.ru/upload/dagscrd_sre_new/images/big/df/d7/dfd704456e007392edd5a3c5f9661a8f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18" cy="28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0" w:rsidRDefault="00392B20" w:rsidP="00392B20">
      <w:pPr>
        <w:rPr>
          <w:lang w:bidi="ar-SA"/>
        </w:rPr>
      </w:pPr>
    </w:p>
    <w:p w:rsidR="004D49A8" w:rsidRDefault="00392B20" w:rsidP="00392B20">
      <w:pPr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37504" cy="3499104"/>
            <wp:effectExtent l="0" t="0" r="6350" b="6350"/>
            <wp:docPr id="34" name="Рисунок 34" descr="https://rd-sre.dagestanschool.ru/upload/dagscrd_sre_new/images/big/db/e2/dbe29a548d5ce801dabe7aef1ad7a9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d-sre.dagestanschool.ru/upload/dagscrd_sre_new/images/big/db/e2/dbe29a548d5ce801dabe7aef1ad7a976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0" w:rsidRDefault="00392B20" w:rsidP="00392B20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24175" cy="2227324"/>
            <wp:effectExtent l="0" t="0" r="0" b="1905"/>
            <wp:docPr id="35" name="Рисунок 35" descr="https://rd-sre.dagestanschool.ru/upload/dagscrd_sre_new/images/big/e5/f5/e5f5854544e7b6e6795d305846721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d-sre.dagestanschool.ru/upload/dagscrd_sre_new/images/big/e5/f5/e5f5854544e7b6e6795d305846721109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2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95847" cy="2228850"/>
            <wp:effectExtent l="0" t="0" r="0" b="0"/>
            <wp:docPr id="36" name="Рисунок 36" descr="C:\Users\Мзагид\Desktop\ФОТО РОСТА 2021\162244693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загид\Desktop\ФОТО РОСТА 2021\162244693918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51" cy="223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0" w:rsidRDefault="00392B20" w:rsidP="00392B20">
      <w:pPr>
        <w:rPr>
          <w:lang w:bidi="ar-SA"/>
        </w:rPr>
      </w:pPr>
    </w:p>
    <w:p w:rsidR="00392B20" w:rsidRDefault="00392B20" w:rsidP="00392B20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05125" cy="2719078"/>
            <wp:effectExtent l="0" t="0" r="0" b="5080"/>
            <wp:docPr id="37" name="Рисунок 37" descr="C:\Users\Мзагид\Desktop\ФОТО РОСТА 2021\162244693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загид\Desktop\ФОТО РОСТА 2021\16224469392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15" cy="272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3028950" cy="2714625"/>
            <wp:effectExtent l="0" t="0" r="0" b="0"/>
            <wp:docPr id="38" name="Рисунок 38" descr="C:\Users\Мзагид\Desktop\ФОТО РОСТА 2021\162244693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загид\Desktop\ФОТО РОСТА 2021\16224469392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67" cy="272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0" w:rsidRDefault="00392B20" w:rsidP="00392B20">
      <w:pPr>
        <w:rPr>
          <w:lang w:bidi="ar-SA"/>
        </w:rPr>
      </w:pPr>
    </w:p>
    <w:p w:rsidR="00E0738B" w:rsidRDefault="00392B20" w:rsidP="00392B20">
      <w:pPr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71800" cy="2209800"/>
            <wp:effectExtent l="0" t="0" r="0" b="0"/>
            <wp:docPr id="39" name="Рисунок 39" descr="C:\Users\Мзагид\Desktop\ФОТО РОСТА 2021\162244693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загид\Desktop\ФОТО РОСТА 2021\162244693927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02" cy="221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14650" cy="2209800"/>
            <wp:effectExtent l="0" t="0" r="0" b="0"/>
            <wp:docPr id="40" name="Рисунок 40" descr="https://rd-sre.dagestanschool.ru/upload/dagscrd_sre_new/images/big/30/4a/304ad9290fdaf170fa30295b2880fc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d-sre.dagestanschool.ru/upload/dagscrd_sre_new/images/big/30/4a/304ad9290fdaf170fa30295b2880fcbc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106" cy="221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0" w:rsidRDefault="00E0738B" w:rsidP="00E0738B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71800" cy="2065442"/>
            <wp:effectExtent l="0" t="0" r="0" b="0"/>
            <wp:docPr id="41" name="Рисунок 41" descr="https://rd-sre.dagestanschool.ru/upload/dagscrd_sre_new/images/big/75/55/7555acfc4645e560957f40d1474c4a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d-sre.dagestanschool.ru/upload/dagscrd_sre_new/images/big/75/55/7555acfc4645e560957f40d1474c4aca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6" cy="206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14650" cy="2066925"/>
            <wp:effectExtent l="0" t="0" r="0" b="9525"/>
            <wp:docPr id="42" name="Рисунок 42" descr="https://rd-sre.dagestanschool.ru/upload/dagscrd_sre_new/images/big/71/e9/71e9994bbbc56aa6676c2184ea4d4d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d-sre.dagestanschool.ru/upload/dagscrd_sre_new/images/big/71/e9/71e9994bbbc56aa6676c2184ea4d4daf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44" cy="206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38B" w:rsidRDefault="00E0738B" w:rsidP="00E0738B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72811" cy="2060448"/>
            <wp:effectExtent l="0" t="0" r="0" b="0"/>
            <wp:docPr id="43" name="Рисунок 43" descr="C:\Users\Мзагид\Desktop\ФОТО РОСТА 2021\162244693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загид\Desktop\ФОТО РОСТА 2021\162244693907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11" cy="20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60628" cy="2060448"/>
            <wp:effectExtent l="0" t="0" r="0" b="0"/>
            <wp:docPr id="44" name="Рисунок 44" descr="C:\Users\Мзагид\Desktop\ФОТО РОСТА 2021\1622446939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загид\Desktop\ФОТО РОСТА 2021\162244693909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14" cy="20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38B" w:rsidRDefault="00E0738B" w:rsidP="00E0738B">
      <w:pPr>
        <w:rPr>
          <w:lang w:bidi="ar-SA"/>
        </w:rPr>
      </w:pPr>
    </w:p>
    <w:p w:rsidR="00D22611" w:rsidRDefault="00E0738B" w:rsidP="00E0738B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72811" cy="2249424"/>
            <wp:effectExtent l="0" t="0" r="0" b="0"/>
            <wp:docPr id="45" name="Рисунок 45" descr="C:\Users\Мзагид\Desktop\ФОТО РОСТА 2021\162244669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загид\Desktop\ФОТО РОСТА 2021\16224466931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11" cy="225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62656" cy="2243328"/>
            <wp:effectExtent l="0" t="0" r="0" b="5080"/>
            <wp:docPr id="46" name="Рисунок 46" descr="C:\Users\Мзагид\Desktop\ФОТО РОСТА 2021\162244669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загид\Desktop\ФОТО РОСТА 2021\162244669316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144" cy="224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11" w:rsidRDefault="00D22611" w:rsidP="00D22611">
      <w:pPr>
        <w:rPr>
          <w:lang w:bidi="ar-SA"/>
        </w:rPr>
      </w:pPr>
    </w:p>
    <w:p w:rsidR="00131573" w:rsidRDefault="00D22611" w:rsidP="00D22611">
      <w:pPr>
        <w:rPr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55105" cy="3009900"/>
            <wp:effectExtent l="0" t="0" r="0" b="0"/>
            <wp:docPr id="48" name="Рисунок 48" descr="C:\Users\Мзагид\AppData\Local\Microsoft\Windows\INetCache\Content.Word\IMG-2021053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загид\AppData\Local\Microsoft\Windows\INetCache\Content.Word\IMG-20210531-WA007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14" cy="301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573">
        <w:rPr>
          <w:noProof/>
          <w:lang w:bidi="ar-SA"/>
        </w:rPr>
        <w:drawing>
          <wp:inline distT="0" distB="0" distL="0" distR="0">
            <wp:extent cx="2948803" cy="3000375"/>
            <wp:effectExtent l="0" t="0" r="4445" b="0"/>
            <wp:docPr id="50" name="Рисунок 50" descr="C:\Users\Мзагид\AppData\Local\Microsoft\Windows\INetCache\Content.Word\IMG-2021053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загид\AppData\Local\Microsoft\Windows\INetCache\Content.Word\IMG-20210531-WA007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16" cy="300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73" w:rsidRPr="00131573" w:rsidRDefault="00131573" w:rsidP="00131573">
      <w:pPr>
        <w:rPr>
          <w:lang w:bidi="ar-SA"/>
        </w:rPr>
      </w:pPr>
    </w:p>
    <w:p w:rsidR="00E0738B" w:rsidRPr="00131573" w:rsidRDefault="00131573" w:rsidP="00131573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962275" cy="3581400"/>
            <wp:effectExtent l="0" t="0" r="9525" b="0"/>
            <wp:docPr id="51" name="Рисунок 51" descr="C:\Users\Мзагид\AppData\Local\Microsoft\Windows\INetCache\Content.Word\IMG-2021053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загид\AppData\Local\Microsoft\Windows\INetCache\Content.Word\IMG-20210531-WA007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29" cy="35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943225" cy="3571875"/>
            <wp:effectExtent l="0" t="0" r="9525" b="9525"/>
            <wp:docPr id="52" name="Рисунок 52" descr="C:\Users\Мзагид\AppData\Local\Microsoft\Windows\INetCache\Content.Word\IMG-2021053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загид\AppData\Local\Microsoft\Windows\INetCache\Content.Word\IMG-20210531-WA008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14" cy="357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38B" w:rsidRPr="00131573" w:rsidSect="00AE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703AD"/>
    <w:multiLevelType w:val="hybridMultilevel"/>
    <w:tmpl w:val="6054145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FCD"/>
    <w:multiLevelType w:val="hybridMultilevel"/>
    <w:tmpl w:val="3D041CA0"/>
    <w:lvl w:ilvl="0" w:tplc="6E7A9D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25AC9"/>
    <w:multiLevelType w:val="hybridMultilevel"/>
    <w:tmpl w:val="18525A04"/>
    <w:lvl w:ilvl="0" w:tplc="B4D85D2E">
      <w:start w:val="1"/>
      <w:numFmt w:val="decimal"/>
      <w:lvlText w:val="%1."/>
      <w:lvlJc w:val="left"/>
      <w:pPr>
        <w:ind w:left="82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25C86A4">
      <w:numFmt w:val="bullet"/>
      <w:lvlText w:val="•"/>
      <w:lvlJc w:val="left"/>
      <w:pPr>
        <w:ind w:left="1810" w:hanging="262"/>
      </w:pPr>
      <w:rPr>
        <w:rFonts w:hint="default"/>
        <w:lang w:val="ru-RU" w:eastAsia="ru-RU" w:bidi="ru-RU"/>
      </w:rPr>
    </w:lvl>
    <w:lvl w:ilvl="2" w:tplc="A9E094DC">
      <w:numFmt w:val="bullet"/>
      <w:lvlText w:val="•"/>
      <w:lvlJc w:val="left"/>
      <w:pPr>
        <w:ind w:left="2801" w:hanging="262"/>
      </w:pPr>
      <w:rPr>
        <w:rFonts w:hint="default"/>
        <w:lang w:val="ru-RU" w:eastAsia="ru-RU" w:bidi="ru-RU"/>
      </w:rPr>
    </w:lvl>
    <w:lvl w:ilvl="3" w:tplc="34C0F9CE">
      <w:numFmt w:val="bullet"/>
      <w:lvlText w:val="•"/>
      <w:lvlJc w:val="left"/>
      <w:pPr>
        <w:ind w:left="3791" w:hanging="262"/>
      </w:pPr>
      <w:rPr>
        <w:rFonts w:hint="default"/>
        <w:lang w:val="ru-RU" w:eastAsia="ru-RU" w:bidi="ru-RU"/>
      </w:rPr>
    </w:lvl>
    <w:lvl w:ilvl="4" w:tplc="E44CF99C">
      <w:numFmt w:val="bullet"/>
      <w:lvlText w:val="•"/>
      <w:lvlJc w:val="left"/>
      <w:pPr>
        <w:ind w:left="4782" w:hanging="262"/>
      </w:pPr>
      <w:rPr>
        <w:rFonts w:hint="default"/>
        <w:lang w:val="ru-RU" w:eastAsia="ru-RU" w:bidi="ru-RU"/>
      </w:rPr>
    </w:lvl>
    <w:lvl w:ilvl="5" w:tplc="6A187E54">
      <w:numFmt w:val="bullet"/>
      <w:lvlText w:val="•"/>
      <w:lvlJc w:val="left"/>
      <w:pPr>
        <w:ind w:left="5773" w:hanging="262"/>
      </w:pPr>
      <w:rPr>
        <w:rFonts w:hint="default"/>
        <w:lang w:val="ru-RU" w:eastAsia="ru-RU" w:bidi="ru-RU"/>
      </w:rPr>
    </w:lvl>
    <w:lvl w:ilvl="6" w:tplc="C4520622">
      <w:numFmt w:val="bullet"/>
      <w:lvlText w:val="•"/>
      <w:lvlJc w:val="left"/>
      <w:pPr>
        <w:ind w:left="6763" w:hanging="262"/>
      </w:pPr>
      <w:rPr>
        <w:rFonts w:hint="default"/>
        <w:lang w:val="ru-RU" w:eastAsia="ru-RU" w:bidi="ru-RU"/>
      </w:rPr>
    </w:lvl>
    <w:lvl w:ilvl="7" w:tplc="848C7B7E">
      <w:numFmt w:val="bullet"/>
      <w:lvlText w:val="•"/>
      <w:lvlJc w:val="left"/>
      <w:pPr>
        <w:ind w:left="7754" w:hanging="262"/>
      </w:pPr>
      <w:rPr>
        <w:rFonts w:hint="default"/>
        <w:lang w:val="ru-RU" w:eastAsia="ru-RU" w:bidi="ru-RU"/>
      </w:rPr>
    </w:lvl>
    <w:lvl w:ilvl="8" w:tplc="330CE14E">
      <w:numFmt w:val="bullet"/>
      <w:lvlText w:val="•"/>
      <w:lvlJc w:val="left"/>
      <w:pPr>
        <w:ind w:left="8745" w:hanging="262"/>
      </w:pPr>
      <w:rPr>
        <w:rFonts w:hint="default"/>
        <w:lang w:val="ru-RU" w:eastAsia="ru-RU" w:bidi="ru-RU"/>
      </w:rPr>
    </w:lvl>
  </w:abstractNum>
  <w:abstractNum w:abstractNumId="3">
    <w:nsid w:val="5BE35F84"/>
    <w:multiLevelType w:val="hybridMultilevel"/>
    <w:tmpl w:val="6096D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44E37"/>
    <w:multiLevelType w:val="hybridMultilevel"/>
    <w:tmpl w:val="18525A04"/>
    <w:lvl w:ilvl="0" w:tplc="B4D85D2E">
      <w:start w:val="1"/>
      <w:numFmt w:val="decimal"/>
      <w:lvlText w:val="%1."/>
      <w:lvlJc w:val="left"/>
      <w:pPr>
        <w:ind w:left="82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25C86A4">
      <w:numFmt w:val="bullet"/>
      <w:lvlText w:val="•"/>
      <w:lvlJc w:val="left"/>
      <w:pPr>
        <w:ind w:left="1810" w:hanging="262"/>
      </w:pPr>
      <w:rPr>
        <w:rFonts w:hint="default"/>
        <w:lang w:val="ru-RU" w:eastAsia="ru-RU" w:bidi="ru-RU"/>
      </w:rPr>
    </w:lvl>
    <w:lvl w:ilvl="2" w:tplc="A9E094DC">
      <w:numFmt w:val="bullet"/>
      <w:lvlText w:val="•"/>
      <w:lvlJc w:val="left"/>
      <w:pPr>
        <w:ind w:left="2801" w:hanging="262"/>
      </w:pPr>
      <w:rPr>
        <w:rFonts w:hint="default"/>
        <w:lang w:val="ru-RU" w:eastAsia="ru-RU" w:bidi="ru-RU"/>
      </w:rPr>
    </w:lvl>
    <w:lvl w:ilvl="3" w:tplc="34C0F9CE">
      <w:numFmt w:val="bullet"/>
      <w:lvlText w:val="•"/>
      <w:lvlJc w:val="left"/>
      <w:pPr>
        <w:ind w:left="3791" w:hanging="262"/>
      </w:pPr>
      <w:rPr>
        <w:rFonts w:hint="default"/>
        <w:lang w:val="ru-RU" w:eastAsia="ru-RU" w:bidi="ru-RU"/>
      </w:rPr>
    </w:lvl>
    <w:lvl w:ilvl="4" w:tplc="E44CF99C">
      <w:numFmt w:val="bullet"/>
      <w:lvlText w:val="•"/>
      <w:lvlJc w:val="left"/>
      <w:pPr>
        <w:ind w:left="4782" w:hanging="262"/>
      </w:pPr>
      <w:rPr>
        <w:rFonts w:hint="default"/>
        <w:lang w:val="ru-RU" w:eastAsia="ru-RU" w:bidi="ru-RU"/>
      </w:rPr>
    </w:lvl>
    <w:lvl w:ilvl="5" w:tplc="6A187E54">
      <w:numFmt w:val="bullet"/>
      <w:lvlText w:val="•"/>
      <w:lvlJc w:val="left"/>
      <w:pPr>
        <w:ind w:left="5773" w:hanging="262"/>
      </w:pPr>
      <w:rPr>
        <w:rFonts w:hint="default"/>
        <w:lang w:val="ru-RU" w:eastAsia="ru-RU" w:bidi="ru-RU"/>
      </w:rPr>
    </w:lvl>
    <w:lvl w:ilvl="6" w:tplc="C4520622">
      <w:numFmt w:val="bullet"/>
      <w:lvlText w:val="•"/>
      <w:lvlJc w:val="left"/>
      <w:pPr>
        <w:ind w:left="6763" w:hanging="262"/>
      </w:pPr>
      <w:rPr>
        <w:rFonts w:hint="default"/>
        <w:lang w:val="ru-RU" w:eastAsia="ru-RU" w:bidi="ru-RU"/>
      </w:rPr>
    </w:lvl>
    <w:lvl w:ilvl="7" w:tplc="848C7B7E">
      <w:numFmt w:val="bullet"/>
      <w:lvlText w:val="•"/>
      <w:lvlJc w:val="left"/>
      <w:pPr>
        <w:ind w:left="7754" w:hanging="262"/>
      </w:pPr>
      <w:rPr>
        <w:rFonts w:hint="default"/>
        <w:lang w:val="ru-RU" w:eastAsia="ru-RU" w:bidi="ru-RU"/>
      </w:rPr>
    </w:lvl>
    <w:lvl w:ilvl="8" w:tplc="330CE14E">
      <w:numFmt w:val="bullet"/>
      <w:lvlText w:val="•"/>
      <w:lvlJc w:val="left"/>
      <w:pPr>
        <w:ind w:left="8745" w:hanging="262"/>
      </w:pPr>
      <w:rPr>
        <w:rFonts w:hint="default"/>
        <w:lang w:val="ru-RU" w:eastAsia="ru-RU" w:bidi="ru-RU"/>
      </w:rPr>
    </w:lvl>
  </w:abstractNum>
  <w:abstractNum w:abstractNumId="5">
    <w:nsid w:val="63724A47"/>
    <w:multiLevelType w:val="hybridMultilevel"/>
    <w:tmpl w:val="96605178"/>
    <w:lvl w:ilvl="0" w:tplc="D8D2A538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F35C9A5C">
      <w:numFmt w:val="bullet"/>
      <w:lvlText w:val="•"/>
      <w:lvlJc w:val="left"/>
      <w:pPr>
        <w:ind w:left="1810" w:hanging="180"/>
      </w:pPr>
      <w:rPr>
        <w:rFonts w:hint="default"/>
        <w:lang w:val="ru-RU" w:eastAsia="ru-RU" w:bidi="ru-RU"/>
      </w:rPr>
    </w:lvl>
    <w:lvl w:ilvl="2" w:tplc="2C121F60">
      <w:numFmt w:val="bullet"/>
      <w:lvlText w:val="•"/>
      <w:lvlJc w:val="left"/>
      <w:pPr>
        <w:ind w:left="2801" w:hanging="180"/>
      </w:pPr>
      <w:rPr>
        <w:rFonts w:hint="default"/>
        <w:lang w:val="ru-RU" w:eastAsia="ru-RU" w:bidi="ru-RU"/>
      </w:rPr>
    </w:lvl>
    <w:lvl w:ilvl="3" w:tplc="105884DA">
      <w:numFmt w:val="bullet"/>
      <w:lvlText w:val="•"/>
      <w:lvlJc w:val="left"/>
      <w:pPr>
        <w:ind w:left="3791" w:hanging="180"/>
      </w:pPr>
      <w:rPr>
        <w:rFonts w:hint="default"/>
        <w:lang w:val="ru-RU" w:eastAsia="ru-RU" w:bidi="ru-RU"/>
      </w:rPr>
    </w:lvl>
    <w:lvl w:ilvl="4" w:tplc="34BA3F0C">
      <w:numFmt w:val="bullet"/>
      <w:lvlText w:val="•"/>
      <w:lvlJc w:val="left"/>
      <w:pPr>
        <w:ind w:left="4782" w:hanging="180"/>
      </w:pPr>
      <w:rPr>
        <w:rFonts w:hint="default"/>
        <w:lang w:val="ru-RU" w:eastAsia="ru-RU" w:bidi="ru-RU"/>
      </w:rPr>
    </w:lvl>
    <w:lvl w:ilvl="5" w:tplc="0D4EEC62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190E88A2">
      <w:numFmt w:val="bullet"/>
      <w:lvlText w:val="•"/>
      <w:lvlJc w:val="left"/>
      <w:pPr>
        <w:ind w:left="6763" w:hanging="180"/>
      </w:pPr>
      <w:rPr>
        <w:rFonts w:hint="default"/>
        <w:lang w:val="ru-RU" w:eastAsia="ru-RU" w:bidi="ru-RU"/>
      </w:rPr>
    </w:lvl>
    <w:lvl w:ilvl="7" w:tplc="1F78C394">
      <w:numFmt w:val="bullet"/>
      <w:lvlText w:val="•"/>
      <w:lvlJc w:val="left"/>
      <w:pPr>
        <w:ind w:left="7754" w:hanging="180"/>
      </w:pPr>
      <w:rPr>
        <w:rFonts w:hint="default"/>
        <w:lang w:val="ru-RU" w:eastAsia="ru-RU" w:bidi="ru-RU"/>
      </w:rPr>
    </w:lvl>
    <w:lvl w:ilvl="8" w:tplc="9B663328">
      <w:numFmt w:val="bullet"/>
      <w:lvlText w:val="•"/>
      <w:lvlJc w:val="left"/>
      <w:pPr>
        <w:ind w:left="8745" w:hanging="180"/>
      </w:pPr>
      <w:rPr>
        <w:rFonts w:hint="default"/>
        <w:lang w:val="ru-RU" w:eastAsia="ru-RU" w:bidi="ru-RU"/>
      </w:rPr>
    </w:lvl>
  </w:abstractNum>
  <w:abstractNum w:abstractNumId="6">
    <w:nsid w:val="7583634B"/>
    <w:multiLevelType w:val="hybridMultilevel"/>
    <w:tmpl w:val="0434B4E8"/>
    <w:lvl w:ilvl="0" w:tplc="C83E747A">
      <w:start w:val="1"/>
      <w:numFmt w:val="decimal"/>
      <w:lvlText w:val="%1."/>
      <w:lvlJc w:val="left"/>
      <w:pPr>
        <w:ind w:left="1286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FE26838">
      <w:numFmt w:val="bullet"/>
      <w:lvlText w:val="•"/>
      <w:lvlJc w:val="left"/>
      <w:pPr>
        <w:ind w:left="2234" w:hanging="349"/>
      </w:pPr>
      <w:rPr>
        <w:rFonts w:hint="default"/>
        <w:lang w:val="ru-RU" w:eastAsia="ru-RU" w:bidi="ru-RU"/>
      </w:rPr>
    </w:lvl>
    <w:lvl w:ilvl="2" w:tplc="8FDC5AEE">
      <w:numFmt w:val="bullet"/>
      <w:lvlText w:val="•"/>
      <w:lvlJc w:val="left"/>
      <w:pPr>
        <w:ind w:left="3189" w:hanging="349"/>
      </w:pPr>
      <w:rPr>
        <w:rFonts w:hint="default"/>
        <w:lang w:val="ru-RU" w:eastAsia="ru-RU" w:bidi="ru-RU"/>
      </w:rPr>
    </w:lvl>
    <w:lvl w:ilvl="3" w:tplc="D3B8DEC6">
      <w:numFmt w:val="bullet"/>
      <w:lvlText w:val="•"/>
      <w:lvlJc w:val="left"/>
      <w:pPr>
        <w:ind w:left="4143" w:hanging="349"/>
      </w:pPr>
      <w:rPr>
        <w:rFonts w:hint="default"/>
        <w:lang w:val="ru-RU" w:eastAsia="ru-RU" w:bidi="ru-RU"/>
      </w:rPr>
    </w:lvl>
    <w:lvl w:ilvl="4" w:tplc="138E94FC">
      <w:numFmt w:val="bullet"/>
      <w:lvlText w:val="•"/>
      <w:lvlJc w:val="left"/>
      <w:pPr>
        <w:ind w:left="5098" w:hanging="349"/>
      </w:pPr>
      <w:rPr>
        <w:rFonts w:hint="default"/>
        <w:lang w:val="ru-RU" w:eastAsia="ru-RU" w:bidi="ru-RU"/>
      </w:rPr>
    </w:lvl>
    <w:lvl w:ilvl="5" w:tplc="1BBAEFAC">
      <w:numFmt w:val="bullet"/>
      <w:lvlText w:val="•"/>
      <w:lvlJc w:val="left"/>
      <w:pPr>
        <w:ind w:left="6053" w:hanging="349"/>
      </w:pPr>
      <w:rPr>
        <w:rFonts w:hint="default"/>
        <w:lang w:val="ru-RU" w:eastAsia="ru-RU" w:bidi="ru-RU"/>
      </w:rPr>
    </w:lvl>
    <w:lvl w:ilvl="6" w:tplc="33AE02EE">
      <w:numFmt w:val="bullet"/>
      <w:lvlText w:val="•"/>
      <w:lvlJc w:val="left"/>
      <w:pPr>
        <w:ind w:left="7007" w:hanging="349"/>
      </w:pPr>
      <w:rPr>
        <w:rFonts w:hint="default"/>
        <w:lang w:val="ru-RU" w:eastAsia="ru-RU" w:bidi="ru-RU"/>
      </w:rPr>
    </w:lvl>
    <w:lvl w:ilvl="7" w:tplc="A5E4CF4C">
      <w:numFmt w:val="bullet"/>
      <w:lvlText w:val="•"/>
      <w:lvlJc w:val="left"/>
      <w:pPr>
        <w:ind w:left="7962" w:hanging="349"/>
      </w:pPr>
      <w:rPr>
        <w:rFonts w:hint="default"/>
        <w:lang w:val="ru-RU" w:eastAsia="ru-RU" w:bidi="ru-RU"/>
      </w:rPr>
    </w:lvl>
    <w:lvl w:ilvl="8" w:tplc="5100C0A0">
      <w:numFmt w:val="bullet"/>
      <w:lvlText w:val="•"/>
      <w:lvlJc w:val="left"/>
      <w:pPr>
        <w:ind w:left="8917" w:hanging="349"/>
      </w:pPr>
      <w:rPr>
        <w:rFonts w:hint="default"/>
        <w:lang w:val="ru-RU" w:eastAsia="ru-RU" w:bidi="ru-RU"/>
      </w:rPr>
    </w:lvl>
  </w:abstractNum>
  <w:abstractNum w:abstractNumId="7">
    <w:nsid w:val="770729CC"/>
    <w:multiLevelType w:val="hybridMultilevel"/>
    <w:tmpl w:val="4A4227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327"/>
    <w:rsid w:val="000168B1"/>
    <w:rsid w:val="000202DC"/>
    <w:rsid w:val="0006068F"/>
    <w:rsid w:val="0010295C"/>
    <w:rsid w:val="00102D1A"/>
    <w:rsid w:val="001037A7"/>
    <w:rsid w:val="00131573"/>
    <w:rsid w:val="00142992"/>
    <w:rsid w:val="00202B0B"/>
    <w:rsid w:val="00223A7F"/>
    <w:rsid w:val="0024755E"/>
    <w:rsid w:val="00265A6D"/>
    <w:rsid w:val="002B05CE"/>
    <w:rsid w:val="002E2899"/>
    <w:rsid w:val="00304D77"/>
    <w:rsid w:val="00307960"/>
    <w:rsid w:val="00377E5D"/>
    <w:rsid w:val="00392B20"/>
    <w:rsid w:val="003C5C21"/>
    <w:rsid w:val="003C6952"/>
    <w:rsid w:val="004535EF"/>
    <w:rsid w:val="00467E40"/>
    <w:rsid w:val="004A16DF"/>
    <w:rsid w:val="004C539C"/>
    <w:rsid w:val="004D49A8"/>
    <w:rsid w:val="004F1DEF"/>
    <w:rsid w:val="004F7A24"/>
    <w:rsid w:val="00544DD6"/>
    <w:rsid w:val="00546E75"/>
    <w:rsid w:val="00625140"/>
    <w:rsid w:val="00657AA5"/>
    <w:rsid w:val="006619C5"/>
    <w:rsid w:val="00665797"/>
    <w:rsid w:val="00670D02"/>
    <w:rsid w:val="00692327"/>
    <w:rsid w:val="006D5A4E"/>
    <w:rsid w:val="006D5BF4"/>
    <w:rsid w:val="006E2FF1"/>
    <w:rsid w:val="007060DA"/>
    <w:rsid w:val="0070781A"/>
    <w:rsid w:val="00741830"/>
    <w:rsid w:val="00785A0B"/>
    <w:rsid w:val="007B0366"/>
    <w:rsid w:val="007C5653"/>
    <w:rsid w:val="00806931"/>
    <w:rsid w:val="00815135"/>
    <w:rsid w:val="0082385A"/>
    <w:rsid w:val="00880384"/>
    <w:rsid w:val="008E74DA"/>
    <w:rsid w:val="009335F1"/>
    <w:rsid w:val="00940025"/>
    <w:rsid w:val="00957291"/>
    <w:rsid w:val="009A5B0E"/>
    <w:rsid w:val="009C75E5"/>
    <w:rsid w:val="009D6C96"/>
    <w:rsid w:val="009E78C0"/>
    <w:rsid w:val="009F667D"/>
    <w:rsid w:val="00A272EB"/>
    <w:rsid w:val="00AA5E97"/>
    <w:rsid w:val="00AD4AAC"/>
    <w:rsid w:val="00AE2B93"/>
    <w:rsid w:val="00B62EB8"/>
    <w:rsid w:val="00BC778E"/>
    <w:rsid w:val="00C12C5C"/>
    <w:rsid w:val="00CF19CE"/>
    <w:rsid w:val="00CF2A1D"/>
    <w:rsid w:val="00D134C2"/>
    <w:rsid w:val="00D22611"/>
    <w:rsid w:val="00D406F5"/>
    <w:rsid w:val="00D6163E"/>
    <w:rsid w:val="00D61D47"/>
    <w:rsid w:val="00D971AA"/>
    <w:rsid w:val="00DA7202"/>
    <w:rsid w:val="00E056A1"/>
    <w:rsid w:val="00E0738B"/>
    <w:rsid w:val="00E179AC"/>
    <w:rsid w:val="00E238FC"/>
    <w:rsid w:val="00E70244"/>
    <w:rsid w:val="00E761C5"/>
    <w:rsid w:val="00EF5FDF"/>
    <w:rsid w:val="00F27F95"/>
    <w:rsid w:val="00F30C0F"/>
    <w:rsid w:val="00F44F5C"/>
    <w:rsid w:val="00F7412B"/>
    <w:rsid w:val="00F9726C"/>
    <w:rsid w:val="00FB7F3F"/>
    <w:rsid w:val="00FF0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23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72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rsid w:val="006923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9232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1"/>
    <w:qFormat/>
    <w:rsid w:val="00692327"/>
    <w:pPr>
      <w:ind w:left="720"/>
      <w:contextualSpacing/>
    </w:pPr>
  </w:style>
  <w:style w:type="paragraph" w:styleId="a5">
    <w:name w:val="Body Text"/>
    <w:basedOn w:val="a"/>
    <w:link w:val="a6"/>
    <w:rsid w:val="00692327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rsid w:val="006923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923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692327"/>
  </w:style>
  <w:style w:type="character" w:customStyle="1" w:styleId="a4">
    <w:name w:val="Абзац списка Знак"/>
    <w:link w:val="a3"/>
    <w:uiPriority w:val="34"/>
    <w:locked/>
    <w:rsid w:val="006923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F97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table" w:styleId="a8">
    <w:name w:val="Table Grid"/>
    <w:basedOn w:val="a1"/>
    <w:uiPriority w:val="59"/>
    <w:rsid w:val="00F74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1"/>
    <w:uiPriority w:val="67"/>
    <w:rsid w:val="007078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TableParagraph">
    <w:name w:val="Table Paragraph"/>
    <w:basedOn w:val="a"/>
    <w:uiPriority w:val="1"/>
    <w:qFormat/>
    <w:rsid w:val="00E056A1"/>
    <w:pPr>
      <w:autoSpaceDE w:val="0"/>
      <w:autoSpaceDN w:val="0"/>
      <w:spacing w:line="196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table" w:styleId="-6">
    <w:name w:val="Light Grid Accent 6"/>
    <w:basedOn w:val="a1"/>
    <w:uiPriority w:val="62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5">
    <w:name w:val="Medium Shading 1 Accent 5"/>
    <w:basedOn w:val="a1"/>
    <w:uiPriority w:val="63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2E2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289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uiPriority w:val="1"/>
    <w:qFormat/>
    <w:rsid w:val="0024755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23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72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rsid w:val="006923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9232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1"/>
    <w:qFormat/>
    <w:rsid w:val="00692327"/>
    <w:pPr>
      <w:ind w:left="720"/>
      <w:contextualSpacing/>
    </w:pPr>
  </w:style>
  <w:style w:type="paragraph" w:styleId="a5">
    <w:name w:val="Body Text"/>
    <w:basedOn w:val="a"/>
    <w:link w:val="a6"/>
    <w:rsid w:val="00692327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rsid w:val="006923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923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692327"/>
  </w:style>
  <w:style w:type="character" w:customStyle="1" w:styleId="a4">
    <w:name w:val="Абзац списка Знак"/>
    <w:link w:val="a3"/>
    <w:uiPriority w:val="34"/>
    <w:locked/>
    <w:rsid w:val="006923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F97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table" w:styleId="a8">
    <w:name w:val="Table Grid"/>
    <w:basedOn w:val="a1"/>
    <w:uiPriority w:val="59"/>
    <w:rsid w:val="00F74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1"/>
    <w:uiPriority w:val="67"/>
    <w:rsid w:val="007078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TableParagraph">
    <w:name w:val="Table Paragraph"/>
    <w:basedOn w:val="a"/>
    <w:uiPriority w:val="1"/>
    <w:qFormat/>
    <w:rsid w:val="00E056A1"/>
    <w:pPr>
      <w:autoSpaceDE w:val="0"/>
      <w:autoSpaceDN w:val="0"/>
      <w:spacing w:line="196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table" w:styleId="-6">
    <w:name w:val="Light Grid Accent 6"/>
    <w:basedOn w:val="a1"/>
    <w:uiPriority w:val="62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5">
    <w:name w:val="Medium Shading 1 Accent 5"/>
    <w:basedOn w:val="a1"/>
    <w:uiPriority w:val="63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2E28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2E2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289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uiPriority w:val="1"/>
    <w:qFormat/>
    <w:rsid w:val="002475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81F2D-8ADB-4A34-9BFB-B76983B3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мзагид</dc:creator>
  <cp:lastModifiedBy>User</cp:lastModifiedBy>
  <cp:revision>2</cp:revision>
  <dcterms:created xsi:type="dcterms:W3CDTF">2021-09-27T07:39:00Z</dcterms:created>
  <dcterms:modified xsi:type="dcterms:W3CDTF">2021-09-27T07:39:00Z</dcterms:modified>
</cp:coreProperties>
</file>