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E6" w:rsidRPr="002844E6" w:rsidRDefault="002844E6" w:rsidP="002844E6">
      <w:r w:rsidRPr="002844E6">
        <w:rPr>
          <w:b/>
          <w:bCs/>
        </w:rPr>
        <w:t>1. ПОЯСНИТЕЛЬНАЯ ЗАПИСКА</w:t>
      </w:r>
    </w:p>
    <w:p w:rsidR="002844E6" w:rsidRPr="002844E6" w:rsidRDefault="002E75AB" w:rsidP="002E75AB">
      <w:r w:rsidRPr="002E75AB">
        <w:t xml:space="preserve">Данная рабочая программа по алгебре и началам математического анализа </w:t>
      </w:r>
      <w:r>
        <w:t>ориентир</w:t>
      </w:r>
      <w:r>
        <w:t>ован</w:t>
      </w:r>
      <w:r w:rsidR="001211CB">
        <w:t>а</w:t>
      </w:r>
      <w:r>
        <w:t xml:space="preserve"> на использование учебника</w:t>
      </w:r>
      <w:r w:rsidR="001211CB">
        <w:t xml:space="preserve">  </w:t>
      </w:r>
      <w:r>
        <w:t>Колмогоров А. Н. Алгебра и начала анализа. 10-11 классы; учебник /А.Н.Колмогоров - М.: Просвещение, 2009.</w:t>
      </w:r>
    </w:p>
    <w:p w:rsidR="002844E6" w:rsidRPr="002844E6" w:rsidRDefault="002844E6" w:rsidP="002844E6">
      <w:r w:rsidRPr="002844E6">
        <w:t>  </w:t>
      </w:r>
      <w:proofErr w:type="spellStart"/>
      <w:r w:rsidR="001211CB">
        <w:t>Р</w:t>
      </w:r>
      <w:r w:rsidRPr="002844E6">
        <w:t>рабочая</w:t>
      </w:r>
      <w:proofErr w:type="spellEnd"/>
      <w:r w:rsidRPr="002844E6">
        <w:t xml:space="preserve"> программа по алгебре и началам математического анализа составлена на основе:</w:t>
      </w:r>
    </w:p>
    <w:p w:rsidR="002844E6" w:rsidRPr="002844E6" w:rsidRDefault="002844E6" w:rsidP="002844E6">
      <w:pPr>
        <w:numPr>
          <w:ilvl w:val="0"/>
          <w:numId w:val="1"/>
        </w:numPr>
      </w:pPr>
      <w:r w:rsidRPr="002844E6">
        <w:t>федерального компонента государственного стандарта общего образования;</w:t>
      </w:r>
    </w:p>
    <w:p w:rsidR="002844E6" w:rsidRPr="002844E6" w:rsidRDefault="002844E6" w:rsidP="002844E6">
      <w:pPr>
        <w:numPr>
          <w:ilvl w:val="0"/>
          <w:numId w:val="1"/>
        </w:numPr>
      </w:pPr>
      <w:r w:rsidRPr="002844E6">
        <w:t xml:space="preserve">Программы общеобразовательных учреждений. </w:t>
      </w:r>
      <w:proofErr w:type="spellStart"/>
      <w:r w:rsidRPr="002844E6">
        <w:t>Бурмистрова</w:t>
      </w:r>
      <w:proofErr w:type="spellEnd"/>
      <w:r w:rsidRPr="002844E6">
        <w:t xml:space="preserve"> Т.А. Алгебра и начала математического анализа. 10 - 11 классы. М., «Просвещение», 2009.</w:t>
      </w:r>
    </w:p>
    <w:p w:rsidR="002844E6" w:rsidRPr="002844E6" w:rsidRDefault="002844E6" w:rsidP="002844E6">
      <w:pPr>
        <w:numPr>
          <w:ilvl w:val="0"/>
          <w:numId w:val="1"/>
        </w:numPr>
      </w:pPr>
      <w:proofErr w:type="gramStart"/>
      <w:r w:rsidRPr="002844E6">
        <w:t xml:space="preserve">авторской программы для учащихся 10-11 </w:t>
      </w:r>
      <w:proofErr w:type="spellStart"/>
      <w:r w:rsidRPr="002844E6">
        <w:t>кл</w:t>
      </w:r>
      <w:proofErr w:type="spellEnd"/>
      <w:r w:rsidRPr="002844E6">
        <w:t xml:space="preserve">. общеобразовательных учреждений/А.Н. Колмогоров, А.М. Абрамов, Ю.П. </w:t>
      </w:r>
      <w:proofErr w:type="spellStart"/>
      <w:r w:rsidRPr="002844E6">
        <w:t>Дудницин</w:t>
      </w:r>
      <w:proofErr w:type="spellEnd"/>
      <w:r w:rsidRPr="002844E6">
        <w:t xml:space="preserve"> и др.-М.: Просвещение, 2009;</w:t>
      </w:r>
      <w:proofErr w:type="gramEnd"/>
    </w:p>
    <w:p w:rsidR="002844E6" w:rsidRPr="002844E6" w:rsidRDefault="002844E6" w:rsidP="002844E6">
      <w:pPr>
        <w:numPr>
          <w:ilvl w:val="0"/>
          <w:numId w:val="1"/>
        </w:numPr>
      </w:pPr>
      <w:r w:rsidRPr="002844E6"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2844E6" w:rsidRPr="002844E6" w:rsidRDefault="002844E6" w:rsidP="002844E6">
      <w:pPr>
        <w:numPr>
          <w:ilvl w:val="0"/>
          <w:numId w:val="1"/>
        </w:numPr>
      </w:pPr>
      <w:r w:rsidRPr="002844E6"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2844E6">
        <w:t>наполнения учебных предметов компонента государственного стандарта общего образования</w:t>
      </w:r>
      <w:proofErr w:type="gramEnd"/>
      <w:r w:rsidRPr="002844E6">
        <w:t>;</w:t>
      </w:r>
    </w:p>
    <w:p w:rsidR="002844E6" w:rsidRPr="002844E6" w:rsidRDefault="002844E6" w:rsidP="002844E6">
      <w:pPr>
        <w:numPr>
          <w:ilvl w:val="0"/>
          <w:numId w:val="1"/>
        </w:numPr>
      </w:pPr>
      <w:r w:rsidRPr="002844E6">
        <w:t>базисного учебного плана.</w:t>
      </w:r>
    </w:p>
    <w:p w:rsidR="002844E6" w:rsidRPr="002844E6" w:rsidRDefault="002844E6" w:rsidP="002844E6"/>
    <w:p w:rsidR="002844E6" w:rsidRPr="002844E6" w:rsidRDefault="002844E6" w:rsidP="002844E6">
      <w:r w:rsidRPr="002844E6">
        <w:t>Математическое образование в основной школе складывается из следующих компонентов: арифметика; алгебра; геометрия, элементы комбинаторики, теории вероятностей, статистики и логики</w:t>
      </w:r>
    </w:p>
    <w:p w:rsidR="002844E6" w:rsidRPr="002844E6" w:rsidRDefault="002844E6" w:rsidP="002844E6">
      <w:r w:rsidRPr="002844E6">
        <w:t>. В своей совокупности они позволяют реализовать поставленные перед школьным образованием на информационно емком и практически значимом материале. Эти содержательные компоненты, развивались на протяжении всех лет обучения, естественным образом переплетаются и взаимодействуют в учебных курсах.</w:t>
      </w:r>
    </w:p>
    <w:p w:rsidR="002844E6" w:rsidRPr="002844E6" w:rsidRDefault="002844E6" w:rsidP="002844E6"/>
    <w:p w:rsidR="002844E6" w:rsidRPr="002844E6" w:rsidRDefault="002844E6" w:rsidP="002844E6">
      <w:r w:rsidRPr="002844E6">
        <w:t xml:space="preserve">Изучение математики на базовом уровне среднего (полного) общего образования направлено на достижение </w:t>
      </w:r>
      <w:proofErr w:type="gramStart"/>
      <w:r w:rsidRPr="002844E6">
        <w:t>следующих</w:t>
      </w:r>
      <w:proofErr w:type="gramEnd"/>
      <w:r w:rsidRPr="002844E6">
        <w:t> </w:t>
      </w:r>
    </w:p>
    <w:p w:rsidR="002844E6" w:rsidRPr="002844E6" w:rsidRDefault="002844E6" w:rsidP="002844E6">
      <w:r w:rsidRPr="002844E6">
        <w:rPr>
          <w:b/>
          <w:bCs/>
          <w:u w:val="single"/>
        </w:rPr>
        <w:t>целей</w:t>
      </w:r>
      <w:r w:rsidRPr="002844E6">
        <w:t>:</w:t>
      </w:r>
    </w:p>
    <w:p w:rsidR="002844E6" w:rsidRPr="002844E6" w:rsidRDefault="002844E6" w:rsidP="002844E6">
      <w:pPr>
        <w:numPr>
          <w:ilvl w:val="0"/>
          <w:numId w:val="2"/>
        </w:numPr>
      </w:pPr>
      <w:r w:rsidRPr="002844E6">
        <w:rPr>
          <w:b/>
          <w:bCs/>
        </w:rPr>
        <w:t>формирование представлений</w:t>
      </w:r>
      <w:r w:rsidRPr="002844E6"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2844E6" w:rsidRPr="002844E6" w:rsidRDefault="002844E6" w:rsidP="002844E6">
      <w:pPr>
        <w:numPr>
          <w:ilvl w:val="0"/>
          <w:numId w:val="2"/>
        </w:numPr>
      </w:pPr>
      <w:r w:rsidRPr="002844E6">
        <w:rPr>
          <w:b/>
          <w:bCs/>
        </w:rPr>
        <w:t>развитие </w:t>
      </w:r>
      <w:r w:rsidRPr="002844E6"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2844E6" w:rsidRPr="002844E6" w:rsidRDefault="002844E6" w:rsidP="002844E6">
      <w:pPr>
        <w:numPr>
          <w:ilvl w:val="0"/>
          <w:numId w:val="2"/>
        </w:numPr>
      </w:pPr>
      <w:r w:rsidRPr="002844E6">
        <w:rPr>
          <w:b/>
          <w:bCs/>
        </w:rPr>
        <w:t>овладение математическими знаниями и умениями,</w:t>
      </w:r>
      <w:r w:rsidRPr="002844E6">
        <w:t> 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844E6" w:rsidRPr="002844E6" w:rsidRDefault="002844E6" w:rsidP="002844E6">
      <w:pPr>
        <w:numPr>
          <w:ilvl w:val="0"/>
          <w:numId w:val="2"/>
        </w:numPr>
      </w:pPr>
      <w:r w:rsidRPr="002844E6">
        <w:rPr>
          <w:b/>
          <w:bCs/>
        </w:rPr>
        <w:lastRenderedPageBreak/>
        <w:t>воспитание </w:t>
      </w:r>
      <w:r w:rsidRPr="002844E6"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2844E6" w:rsidRPr="002844E6" w:rsidRDefault="002844E6" w:rsidP="002844E6">
      <w:r w:rsidRPr="002844E6">
        <w:t>   В рабочей программе представлены содержание математического образования, требования к обязательному и возможному уровню подготовки обучающегося и выпускника, виды контроля, а также компьютерное обеспечение урока</w:t>
      </w:r>
    </w:p>
    <w:p w:rsidR="002844E6" w:rsidRPr="002844E6" w:rsidRDefault="002844E6" w:rsidP="002844E6"/>
    <w:p w:rsidR="002844E6" w:rsidRPr="002844E6" w:rsidRDefault="002844E6" w:rsidP="002844E6">
      <w:pPr>
        <w:rPr>
          <w:b/>
          <w:bCs/>
        </w:rPr>
      </w:pPr>
      <w:r w:rsidRPr="002844E6">
        <w:rPr>
          <w:b/>
          <w:bCs/>
        </w:rPr>
        <w:t>2. ОБЩАЯ ХАРАКТЕРИСТИКА КУРСА</w:t>
      </w:r>
    </w:p>
    <w:p w:rsidR="002844E6" w:rsidRPr="002844E6" w:rsidRDefault="002844E6" w:rsidP="002844E6"/>
    <w:p w:rsidR="002844E6" w:rsidRPr="002844E6" w:rsidRDefault="002844E6" w:rsidP="002844E6">
      <w:r w:rsidRPr="002844E6">
        <w:t>При изучении курса математики в 10 классе на базовом уровне продолжаются и получают развитие содержательные линии: </w:t>
      </w:r>
      <w:r w:rsidRPr="002844E6">
        <w:rPr>
          <w:b/>
          <w:bCs/>
        </w:rPr>
        <w:t>«</w:t>
      </w:r>
      <w:r w:rsidRPr="002844E6">
        <w:t>Алгебра», «Функции», «Уравнения и неравенства», «Геометрия», вводится линия «Начала математического анализа»</w:t>
      </w:r>
      <w:r w:rsidRPr="002844E6">
        <w:rPr>
          <w:b/>
          <w:bCs/>
        </w:rPr>
        <w:t>.</w:t>
      </w:r>
      <w:r w:rsidRPr="002844E6">
        <w:t xml:space="preserve"> В рамках указанных содержательных линий решаются </w:t>
      </w:r>
      <w:proofErr w:type="gramStart"/>
      <w:r w:rsidRPr="002844E6">
        <w:t>следующие</w:t>
      </w:r>
      <w:proofErr w:type="gramEnd"/>
      <w:r w:rsidRPr="002844E6">
        <w:t> </w:t>
      </w:r>
    </w:p>
    <w:p w:rsidR="002844E6" w:rsidRPr="002844E6" w:rsidRDefault="002844E6" w:rsidP="002844E6">
      <w:r w:rsidRPr="002844E6">
        <w:rPr>
          <w:b/>
          <w:bCs/>
          <w:u w:val="single"/>
        </w:rPr>
        <w:t>задачи</w:t>
      </w:r>
      <w:r w:rsidRPr="002844E6">
        <w:t>:</w:t>
      </w:r>
    </w:p>
    <w:p w:rsidR="002844E6" w:rsidRPr="002844E6" w:rsidRDefault="002844E6" w:rsidP="002844E6">
      <w:pPr>
        <w:numPr>
          <w:ilvl w:val="0"/>
          <w:numId w:val="3"/>
        </w:numPr>
      </w:pPr>
      <w:r w:rsidRPr="002844E6"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 и его применение к решению математических и нематематических задач;</w:t>
      </w:r>
    </w:p>
    <w:p w:rsidR="002844E6" w:rsidRPr="002844E6" w:rsidRDefault="002844E6" w:rsidP="002844E6">
      <w:pPr>
        <w:numPr>
          <w:ilvl w:val="0"/>
          <w:numId w:val="3"/>
        </w:numPr>
      </w:pPr>
      <w:r w:rsidRPr="002844E6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2844E6" w:rsidRPr="002844E6" w:rsidRDefault="002844E6" w:rsidP="002844E6">
      <w:pPr>
        <w:numPr>
          <w:ilvl w:val="0"/>
          <w:numId w:val="3"/>
        </w:numPr>
      </w:pPr>
      <w:r w:rsidRPr="002844E6">
        <w:t>изучение свой</w:t>
      </w:r>
      <w:proofErr w:type="gramStart"/>
      <w:r w:rsidRPr="002844E6">
        <w:t>ств пр</w:t>
      </w:r>
      <w:proofErr w:type="gramEnd"/>
      <w:r w:rsidRPr="002844E6">
        <w:t>остранственных тел, формирование умения применять полученные знания для решения практических задач;</w:t>
      </w:r>
    </w:p>
    <w:p w:rsidR="002844E6" w:rsidRPr="002844E6" w:rsidRDefault="002844E6" w:rsidP="002844E6">
      <w:pPr>
        <w:numPr>
          <w:ilvl w:val="0"/>
          <w:numId w:val="3"/>
        </w:numPr>
      </w:pPr>
      <w:r w:rsidRPr="002844E6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2844E6" w:rsidRPr="002844E6" w:rsidRDefault="002844E6" w:rsidP="002844E6">
      <w:pPr>
        <w:numPr>
          <w:ilvl w:val="0"/>
          <w:numId w:val="3"/>
        </w:numPr>
      </w:pPr>
      <w:r w:rsidRPr="002844E6">
        <w:t>знакомство с основными идеями и методами математического анализа.</w:t>
      </w:r>
    </w:p>
    <w:p w:rsidR="002844E6" w:rsidRPr="002844E6" w:rsidRDefault="002844E6" w:rsidP="002844E6">
      <w:pPr>
        <w:rPr>
          <w:b/>
          <w:bCs/>
        </w:rPr>
      </w:pPr>
    </w:p>
    <w:p w:rsidR="002844E6" w:rsidRPr="002844E6" w:rsidRDefault="002844E6" w:rsidP="002844E6">
      <w:r w:rsidRPr="002844E6">
        <w:rPr>
          <w:b/>
          <w:bCs/>
        </w:rPr>
        <w:t>3. МЕСТО ПРЕДМЕТА В УЧЕБНОМ ПЛАНЕ</w:t>
      </w:r>
    </w:p>
    <w:p w:rsidR="002844E6" w:rsidRPr="002844E6" w:rsidRDefault="002844E6" w:rsidP="002844E6"/>
    <w:p w:rsidR="002844E6" w:rsidRPr="002844E6" w:rsidRDefault="002844E6" w:rsidP="002844E6">
      <w:r w:rsidRPr="002844E6"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(полного) общего образования отводится </w:t>
      </w:r>
    </w:p>
    <w:p w:rsidR="002844E6" w:rsidRPr="002844E6" w:rsidRDefault="002844E6" w:rsidP="002844E6">
      <w:r w:rsidRPr="002844E6">
        <w:rPr>
          <w:b/>
          <w:bCs/>
          <w:i/>
          <w:iCs/>
        </w:rPr>
        <w:t>не менее 140 часов из расчета 4 часа в неделю</w:t>
      </w:r>
      <w:r w:rsidRPr="002844E6">
        <w:rPr>
          <w:i/>
          <w:iCs/>
        </w:rPr>
        <w:t>. (2 часа на алгебру, 2 часа на геометрию).</w:t>
      </w:r>
    </w:p>
    <w:p w:rsidR="002844E6" w:rsidRPr="002844E6" w:rsidRDefault="002844E6" w:rsidP="002844E6">
      <w:r w:rsidRPr="002844E6">
        <w:t>Предмет «Алгебра и начала анализа» преподается на базовом уровне (2 часа в неделю). Всего 70 часов.</w:t>
      </w:r>
    </w:p>
    <w:p w:rsidR="002844E6" w:rsidRPr="002844E6" w:rsidRDefault="002844E6" w:rsidP="002844E6"/>
    <w:p w:rsidR="002844E6" w:rsidRPr="002844E6" w:rsidRDefault="002844E6" w:rsidP="002844E6"/>
    <w:p w:rsidR="002844E6" w:rsidRPr="002844E6" w:rsidRDefault="002844E6" w:rsidP="002844E6">
      <w:pPr>
        <w:spacing w:line="240" w:lineRule="auto"/>
        <w:jc w:val="center"/>
      </w:pPr>
      <w:r w:rsidRPr="002844E6">
        <w:rPr>
          <w:b/>
          <w:bCs/>
        </w:rPr>
        <w:lastRenderedPageBreak/>
        <w:t>4.ТРЕБОВАНИЯ К РЕЗУЛЬТАТАМ ОБУЧЕНИЯ И</w:t>
      </w:r>
    </w:p>
    <w:p w:rsidR="002844E6" w:rsidRPr="002844E6" w:rsidRDefault="002844E6" w:rsidP="002844E6">
      <w:pPr>
        <w:spacing w:line="240" w:lineRule="auto"/>
        <w:jc w:val="center"/>
      </w:pPr>
      <w:r w:rsidRPr="002844E6">
        <w:rPr>
          <w:b/>
          <w:bCs/>
        </w:rPr>
        <w:t>ОСВОЕНИЮ СОДЕРЖАНИЯ КУРСА</w:t>
      </w:r>
    </w:p>
    <w:p w:rsidR="002844E6" w:rsidRPr="002844E6" w:rsidRDefault="002844E6" w:rsidP="002844E6"/>
    <w:p w:rsidR="002844E6" w:rsidRPr="002844E6" w:rsidRDefault="002844E6" w:rsidP="002844E6">
      <w:r w:rsidRPr="002844E6">
        <w:t>Программа обеспечивает достижение следующих результа</w:t>
      </w:r>
      <w:r w:rsidRPr="002844E6">
        <w:softHyphen/>
        <w:t>тов освоения образовательной программы основного общего образования:</w:t>
      </w:r>
    </w:p>
    <w:p w:rsidR="002844E6" w:rsidRPr="002844E6" w:rsidRDefault="002844E6" w:rsidP="002844E6">
      <w:r w:rsidRPr="002844E6">
        <w:rPr>
          <w:b/>
          <w:bCs/>
          <w:i/>
          <w:iCs/>
        </w:rPr>
        <w:t>личностные:</w:t>
      </w:r>
    </w:p>
    <w:p w:rsidR="002844E6" w:rsidRPr="002844E6" w:rsidRDefault="002844E6" w:rsidP="002844E6">
      <w:pPr>
        <w:numPr>
          <w:ilvl w:val="0"/>
          <w:numId w:val="4"/>
        </w:numPr>
      </w:pPr>
      <w:proofErr w:type="spellStart"/>
      <w:r w:rsidRPr="002844E6">
        <w:t>сформированность</w:t>
      </w:r>
      <w:proofErr w:type="spellEnd"/>
      <w:r w:rsidRPr="002844E6">
        <w:t xml:space="preserve"> ответственного отношения к учению, го</w:t>
      </w:r>
      <w:r w:rsidRPr="002844E6">
        <w:softHyphen/>
        <w:t>товность и способности обучающихся к саморазвитию и са</w:t>
      </w:r>
      <w:r w:rsidRPr="002844E6">
        <w:softHyphen/>
        <w:t>мообразованию на основе мотивации к обучению и позна</w:t>
      </w:r>
      <w:r w:rsidRPr="002844E6">
        <w:softHyphen/>
        <w:t>нию, выбору дальнейшего образования на базе ориентиров</w:t>
      </w:r>
      <w:r w:rsidRPr="002844E6">
        <w:softHyphen/>
        <w:t>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844E6" w:rsidRPr="002844E6" w:rsidRDefault="002844E6" w:rsidP="002844E6">
      <w:pPr>
        <w:numPr>
          <w:ilvl w:val="0"/>
          <w:numId w:val="4"/>
        </w:numPr>
      </w:pPr>
      <w:proofErr w:type="spellStart"/>
      <w:r w:rsidRPr="002844E6">
        <w:t>сформированность</w:t>
      </w:r>
      <w:proofErr w:type="spellEnd"/>
      <w:r w:rsidRPr="002844E6">
        <w:t xml:space="preserve"> целостного мировоззрения, соответству</w:t>
      </w:r>
      <w:r w:rsidRPr="002844E6">
        <w:softHyphen/>
        <w:t>ющего современному уровню развития науки и обществен</w:t>
      </w:r>
      <w:r w:rsidRPr="002844E6">
        <w:softHyphen/>
        <w:t>ной практики;</w:t>
      </w:r>
    </w:p>
    <w:p w:rsidR="002844E6" w:rsidRPr="002844E6" w:rsidRDefault="002844E6" w:rsidP="002844E6">
      <w:pPr>
        <w:numPr>
          <w:ilvl w:val="0"/>
          <w:numId w:val="4"/>
        </w:numPr>
      </w:pPr>
      <w:proofErr w:type="spellStart"/>
      <w:r w:rsidRPr="002844E6">
        <w:t>сформированность</w:t>
      </w:r>
      <w:proofErr w:type="spellEnd"/>
      <w:r w:rsidRPr="002844E6">
        <w:t xml:space="preserve"> коммуникативной компетентности в об</w:t>
      </w:r>
      <w:r w:rsidRPr="002844E6">
        <w:softHyphen/>
        <w:t>щении и сотрудничестве со сверстниками, старшими и младшими в образовательной, общественно полезной, учеб</w:t>
      </w:r>
      <w:r w:rsidRPr="002844E6">
        <w:softHyphen/>
        <w:t>но-исследовательской, творческой и других видах деятель</w:t>
      </w:r>
      <w:r w:rsidRPr="002844E6">
        <w:softHyphen/>
        <w:t>ности;</w:t>
      </w:r>
    </w:p>
    <w:p w:rsidR="002844E6" w:rsidRPr="002844E6" w:rsidRDefault="002844E6" w:rsidP="002844E6">
      <w:pPr>
        <w:numPr>
          <w:ilvl w:val="0"/>
          <w:numId w:val="4"/>
        </w:numPr>
      </w:pPr>
      <w:r w:rsidRPr="002844E6">
        <w:t>умение ясно, точно, грамотно излагать свои мысли в уст</w:t>
      </w:r>
      <w:r w:rsidRPr="002844E6">
        <w:softHyphen/>
        <w:t>ной и письменной речи, понимать смысл поставленной за</w:t>
      </w:r>
      <w:r w:rsidRPr="002844E6">
        <w:softHyphen/>
        <w:t xml:space="preserve">дачи, выстраивать аргументацию, приводить примеры и </w:t>
      </w:r>
      <w:proofErr w:type="spellStart"/>
      <w:r w:rsidRPr="002844E6">
        <w:t>контрпримеры</w:t>
      </w:r>
      <w:proofErr w:type="spellEnd"/>
      <w:r w:rsidRPr="002844E6">
        <w:t>;</w:t>
      </w:r>
    </w:p>
    <w:p w:rsidR="002844E6" w:rsidRPr="002844E6" w:rsidRDefault="002844E6" w:rsidP="002844E6">
      <w:pPr>
        <w:numPr>
          <w:ilvl w:val="0"/>
          <w:numId w:val="4"/>
        </w:numPr>
      </w:pPr>
      <w:r w:rsidRPr="002844E6">
        <w:t>представление о математической науке как сфере челове</w:t>
      </w:r>
      <w:r w:rsidRPr="002844E6">
        <w:softHyphen/>
        <w:t>ческой деятельности, об этапах её развития, о её значимо</w:t>
      </w:r>
      <w:r w:rsidRPr="002844E6">
        <w:softHyphen/>
        <w:t>сти для развития цивилизации;</w:t>
      </w:r>
    </w:p>
    <w:p w:rsidR="002844E6" w:rsidRPr="002844E6" w:rsidRDefault="002844E6" w:rsidP="002844E6">
      <w:pPr>
        <w:numPr>
          <w:ilvl w:val="0"/>
          <w:numId w:val="4"/>
        </w:numPr>
      </w:pPr>
      <w:r w:rsidRPr="002844E6">
        <w:t>критичность мышления, умение распознавать логически не</w:t>
      </w:r>
      <w:r w:rsidRPr="002844E6">
        <w:softHyphen/>
        <w:t>корректные высказывания, отличать гипотезу от факта;</w:t>
      </w:r>
    </w:p>
    <w:p w:rsidR="002844E6" w:rsidRPr="002844E6" w:rsidRDefault="002844E6" w:rsidP="002844E6">
      <w:pPr>
        <w:numPr>
          <w:ilvl w:val="0"/>
          <w:numId w:val="4"/>
        </w:numPr>
      </w:pPr>
      <w:r w:rsidRPr="002844E6">
        <w:t>креативность мышления, инициатива, находчивость, актив</w:t>
      </w:r>
      <w:r w:rsidRPr="002844E6">
        <w:softHyphen/>
        <w:t>ность при решении алгебраических задач;</w:t>
      </w:r>
    </w:p>
    <w:p w:rsidR="002844E6" w:rsidRPr="002844E6" w:rsidRDefault="002844E6" w:rsidP="002844E6">
      <w:pPr>
        <w:numPr>
          <w:ilvl w:val="0"/>
          <w:numId w:val="4"/>
        </w:numPr>
      </w:pPr>
      <w:r w:rsidRPr="002844E6">
        <w:t>умение контролировать процесс и результат учебной мате</w:t>
      </w:r>
      <w:r w:rsidRPr="002844E6">
        <w:softHyphen/>
        <w:t>матической деятельности;</w:t>
      </w:r>
    </w:p>
    <w:p w:rsidR="002844E6" w:rsidRPr="002844E6" w:rsidRDefault="002844E6" w:rsidP="002844E6">
      <w:pPr>
        <w:numPr>
          <w:ilvl w:val="0"/>
          <w:numId w:val="4"/>
        </w:numPr>
      </w:pPr>
      <w:r w:rsidRPr="002844E6">
        <w:t>способность к эмоциональному восприятию математических объектов, задач, решений, рассуждений.</w:t>
      </w:r>
    </w:p>
    <w:p w:rsidR="002844E6" w:rsidRPr="002844E6" w:rsidRDefault="002844E6" w:rsidP="002844E6"/>
    <w:p w:rsidR="002844E6" w:rsidRPr="002844E6" w:rsidRDefault="002844E6" w:rsidP="002844E6">
      <w:proofErr w:type="spellStart"/>
      <w:r w:rsidRPr="002844E6">
        <w:rPr>
          <w:b/>
          <w:bCs/>
          <w:i/>
          <w:iCs/>
        </w:rPr>
        <w:t>метапредметные</w:t>
      </w:r>
      <w:proofErr w:type="spellEnd"/>
      <w:r w:rsidRPr="002844E6">
        <w:rPr>
          <w:b/>
          <w:bCs/>
          <w:i/>
          <w:iCs/>
        </w:rPr>
        <w:t>: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умение самостоятельно планировать альтернативные пути достижения целей, осознанно выбирать наиболее эффек</w:t>
      </w:r>
      <w:r w:rsidRPr="002844E6">
        <w:softHyphen/>
        <w:t>тивные способы решения учебных и познавательных за</w:t>
      </w:r>
      <w:r w:rsidRPr="002844E6">
        <w:softHyphen/>
        <w:t>дач;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умение осуществлять контроль по результату и по способу действия на уровне произвольного внимания и вносить не</w:t>
      </w:r>
      <w:r w:rsidRPr="002844E6">
        <w:softHyphen/>
        <w:t>обходимые коррективы;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lastRenderedPageBreak/>
        <w:t>осознанное владение логическими действиями определения понятий, обобщения, установления аналогий, классифика</w:t>
      </w:r>
      <w:r w:rsidRPr="002844E6">
        <w:softHyphen/>
        <w:t>ции на основе самостоятельного выбора оснований и кри</w:t>
      </w:r>
      <w:r w:rsidRPr="002844E6">
        <w:softHyphen/>
        <w:t>териев, установления родовидовых связей;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умение устанавливать причинно-следственные связи; стро</w:t>
      </w:r>
      <w:r w:rsidRPr="002844E6">
        <w:softHyphen/>
        <w:t xml:space="preserve">ить </w:t>
      </w:r>
      <w:proofErr w:type="gramStart"/>
      <w:r w:rsidRPr="002844E6">
        <w:t>логическое рассуждение</w:t>
      </w:r>
      <w:proofErr w:type="gramEnd"/>
      <w:r w:rsidRPr="002844E6">
        <w:t>, делать умозаключение (индук</w:t>
      </w:r>
      <w:r w:rsidRPr="002844E6">
        <w:softHyphen/>
        <w:t>тивное, дедуктивное и по аналогии) и выводы;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 xml:space="preserve">умение создавать, применять и преобразовывать </w:t>
      </w:r>
      <w:proofErr w:type="spellStart"/>
      <w:r w:rsidRPr="002844E6">
        <w:t>знаково</w:t>
      </w:r>
      <w:r w:rsidRPr="002844E6">
        <w:softHyphen/>
        <w:t>символические</w:t>
      </w:r>
      <w:proofErr w:type="spellEnd"/>
      <w:r w:rsidRPr="002844E6">
        <w:t xml:space="preserve"> средства, модели и схемы для решения учеб</w:t>
      </w:r>
      <w:r w:rsidRPr="002844E6">
        <w:softHyphen/>
        <w:t>ных и познавательных задач;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умение организовывать учебное сотрудничество и совмест</w:t>
      </w:r>
      <w:r w:rsidRPr="002844E6">
        <w:softHyphen/>
        <w:t>ную деятельность с учителем и сверстниками: определять цели, распределение функций и ролей участников, взаи</w:t>
      </w:r>
      <w:r w:rsidRPr="002844E6">
        <w:softHyphen/>
        <w:t>модействие и общие способы работы; умение работать в группе: находить общее решение и разрешать конфлик</w:t>
      </w:r>
      <w:r w:rsidRPr="002844E6">
        <w:softHyphen/>
        <w:t>ты на основе согласования позиций и учёта интересов; слушать партнёра; формулировать, аргументировать и от</w:t>
      </w:r>
      <w:r w:rsidRPr="002844E6">
        <w:softHyphen/>
        <w:t>стаивать своё мнение;</w:t>
      </w:r>
    </w:p>
    <w:p w:rsidR="002844E6" w:rsidRPr="002844E6" w:rsidRDefault="002844E6" w:rsidP="002844E6">
      <w:pPr>
        <w:numPr>
          <w:ilvl w:val="0"/>
          <w:numId w:val="5"/>
        </w:numPr>
      </w:pPr>
      <w:proofErr w:type="spellStart"/>
      <w:r w:rsidRPr="002844E6">
        <w:t>сформированность</w:t>
      </w:r>
      <w:proofErr w:type="spellEnd"/>
      <w:r w:rsidRPr="002844E6">
        <w:t xml:space="preserve"> и развитие учебной и </w:t>
      </w:r>
      <w:proofErr w:type="spellStart"/>
      <w:r w:rsidRPr="002844E6">
        <w:t>общепользователь</w:t>
      </w:r>
      <w:r w:rsidRPr="002844E6">
        <w:softHyphen/>
        <w:t>ской</w:t>
      </w:r>
      <w:proofErr w:type="spellEnd"/>
      <w:r w:rsidRPr="002844E6">
        <w:t xml:space="preserve"> компетентности в области использования информа</w:t>
      </w:r>
      <w:r w:rsidRPr="002844E6">
        <w:softHyphen/>
        <w:t>ционно-коммуникационных технологий (</w:t>
      </w:r>
      <w:proofErr w:type="gramStart"/>
      <w:r w:rsidRPr="002844E6">
        <w:t>ИКТ-компетентности</w:t>
      </w:r>
      <w:proofErr w:type="gramEnd"/>
      <w:r w:rsidRPr="002844E6">
        <w:t>);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первоначальные представления об идеях и о методах ма</w:t>
      </w:r>
      <w:r w:rsidRPr="002844E6">
        <w:softHyphen/>
        <w:t>тематики как об универсальном языке науки и техники, о средстве моделирования явлений и процессов;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умение видеть математическую задачу в контексте проблем</w:t>
      </w:r>
      <w:r w:rsidRPr="002844E6">
        <w:softHyphen/>
        <w:t>ной ситуации в других дисциплинах, в окружающей жиз</w:t>
      </w:r>
      <w:r w:rsidRPr="002844E6">
        <w:softHyphen/>
        <w:t>ни;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2844E6">
        <w:softHyphen/>
        <w:t>ной информации;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умение понимать и использовать математические средства наглядности (рисунки, чертежи, схемы и др.) для иллю</w:t>
      </w:r>
      <w:r w:rsidRPr="002844E6">
        <w:softHyphen/>
        <w:t>страции, интерпретации, аргументации;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умение выдвигать гипотезы при решении учебных задач и понимать необходимость их проверки;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умение применять индуктивные и дедуктивные способы рассуждений, видеть различные стратегии решения задач;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понимание сущности алгоритмических предписаний и уме</w:t>
      </w:r>
      <w:r w:rsidRPr="002844E6">
        <w:softHyphen/>
        <w:t>ние действовать в соответствии с предложенным алгорит</w:t>
      </w:r>
      <w:r w:rsidRPr="002844E6">
        <w:softHyphen/>
        <w:t>мом;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умение самостоятельно ставить цели, выбирать и созда</w:t>
      </w:r>
      <w:r w:rsidRPr="002844E6">
        <w:softHyphen/>
        <w:t>вать алгоритмы для решения учебных математических про</w:t>
      </w:r>
      <w:r w:rsidRPr="002844E6">
        <w:softHyphen/>
        <w:t>блем;</w:t>
      </w:r>
    </w:p>
    <w:p w:rsidR="002844E6" w:rsidRPr="002844E6" w:rsidRDefault="002844E6" w:rsidP="002844E6">
      <w:pPr>
        <w:numPr>
          <w:ilvl w:val="0"/>
          <w:numId w:val="5"/>
        </w:numPr>
      </w:pPr>
      <w:r w:rsidRPr="002844E6">
        <w:t>умение планировать и осуществлять деятельность, направ</w:t>
      </w:r>
      <w:r w:rsidRPr="002844E6">
        <w:softHyphen/>
        <w:t>ленную на решение задач исследовательского характера.</w:t>
      </w:r>
    </w:p>
    <w:p w:rsidR="002844E6" w:rsidRPr="002844E6" w:rsidRDefault="002844E6" w:rsidP="002844E6"/>
    <w:p w:rsidR="002844E6" w:rsidRPr="002844E6" w:rsidRDefault="002844E6" w:rsidP="002844E6">
      <w:r w:rsidRPr="002844E6">
        <w:rPr>
          <w:b/>
          <w:bCs/>
          <w:i/>
          <w:iCs/>
        </w:rPr>
        <w:t>предметные:</w:t>
      </w:r>
    </w:p>
    <w:p w:rsidR="002844E6" w:rsidRPr="002844E6" w:rsidRDefault="002844E6" w:rsidP="002844E6">
      <w:pPr>
        <w:numPr>
          <w:ilvl w:val="0"/>
          <w:numId w:val="6"/>
        </w:numPr>
      </w:pPr>
      <w:r w:rsidRPr="002844E6">
        <w:t>умение работать с математическим текстом (структурирова</w:t>
      </w:r>
      <w:r w:rsidRPr="002844E6">
        <w:softHyphen/>
        <w:t>ние, извлечение необходимой информации грамотно выражать свои мысли в устной и письменной речи, применяя математическую терминологию и символику, ис</w:t>
      </w:r>
      <w:r w:rsidRPr="002844E6">
        <w:softHyphen/>
        <w:t xml:space="preserve">пользовать различные языки математики </w:t>
      </w:r>
      <w:r w:rsidRPr="002844E6">
        <w:lastRenderedPageBreak/>
        <w:t>(словесный, сим</w:t>
      </w:r>
      <w:r w:rsidRPr="002844E6">
        <w:softHyphen/>
        <w:t>волический, графический), обосновывать суждения, прово</w:t>
      </w:r>
      <w:r w:rsidRPr="002844E6">
        <w:softHyphen/>
        <w:t>дить классификацию, доказывать математические утвержде</w:t>
      </w:r>
      <w:r w:rsidRPr="002844E6">
        <w:softHyphen/>
        <w:t>ния;</w:t>
      </w:r>
    </w:p>
    <w:p w:rsidR="002844E6" w:rsidRPr="002844E6" w:rsidRDefault="002844E6" w:rsidP="002844E6">
      <w:pPr>
        <w:numPr>
          <w:ilvl w:val="0"/>
          <w:numId w:val="6"/>
        </w:numPr>
      </w:pPr>
      <w:r w:rsidRPr="002844E6">
        <w:t>владение базовым понятийным аппаратом: иметь представ</w:t>
      </w:r>
      <w:r w:rsidRPr="002844E6">
        <w:softHyphen/>
        <w:t>ление о числе, владение символьным языком алгебры, зна</w:t>
      </w:r>
      <w:r w:rsidRPr="002844E6">
        <w:softHyphen/>
        <w:t>ние элементарных функциональных зависимостей, иметь представление о статистических закономерностях в реаль</w:t>
      </w:r>
      <w:r w:rsidRPr="002844E6">
        <w:softHyphen/>
        <w:t>ном мире и о различных способах их изучения, об особен</w:t>
      </w:r>
      <w:r w:rsidRPr="002844E6">
        <w:softHyphen/>
        <w:t>ностях выводов и прогнозов, носящих вероятностный ха</w:t>
      </w:r>
      <w:r w:rsidRPr="002844E6">
        <w:softHyphen/>
        <w:t>рактер;</w:t>
      </w:r>
    </w:p>
    <w:p w:rsidR="002844E6" w:rsidRPr="002844E6" w:rsidRDefault="002844E6" w:rsidP="002844E6">
      <w:pPr>
        <w:numPr>
          <w:ilvl w:val="0"/>
          <w:numId w:val="6"/>
        </w:numPr>
      </w:pPr>
      <w:r w:rsidRPr="002844E6">
        <w:t>умение выполнять алгебраические преобразования рацио</w:t>
      </w:r>
      <w:r w:rsidRPr="002844E6">
        <w:softHyphen/>
        <w:t>нальных выражений, применять их для решения учебных математических задач и задач, возникающих в смежных учебных предметах;</w:t>
      </w:r>
    </w:p>
    <w:p w:rsidR="002844E6" w:rsidRPr="002844E6" w:rsidRDefault="002844E6" w:rsidP="002844E6">
      <w:pPr>
        <w:numPr>
          <w:ilvl w:val="0"/>
          <w:numId w:val="6"/>
        </w:numPr>
      </w:pPr>
      <w:r w:rsidRPr="002844E6">
        <w:t>умение пользоваться математическими формулами и само</w:t>
      </w:r>
      <w:r w:rsidRPr="002844E6">
        <w:softHyphen/>
        <w:t>стоятельно составлять формулы зависимостей между вели</w:t>
      </w:r>
      <w:r w:rsidRPr="002844E6">
        <w:softHyphen/>
        <w:t>чинами на основе обобщения частных случаев и экспери</w:t>
      </w:r>
      <w:r w:rsidRPr="002844E6">
        <w:softHyphen/>
        <w:t>мента;</w:t>
      </w:r>
    </w:p>
    <w:p w:rsidR="002844E6" w:rsidRPr="002844E6" w:rsidRDefault="002844E6" w:rsidP="002844E6">
      <w:pPr>
        <w:numPr>
          <w:ilvl w:val="0"/>
          <w:numId w:val="6"/>
        </w:numPr>
      </w:pPr>
      <w:r w:rsidRPr="002844E6">
        <w:t>умение решать линейные и квадратные уравнения и нера</w:t>
      </w:r>
      <w:r w:rsidRPr="002844E6">
        <w:softHyphen/>
        <w:t>венства, а также приводимые к ним уравнения, неравен</w:t>
      </w:r>
      <w:r w:rsidRPr="002844E6"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</w:t>
      </w:r>
      <w:r w:rsidRPr="002844E6">
        <w:softHyphen/>
        <w:t>тематики, смежных предметов, практики;</w:t>
      </w:r>
    </w:p>
    <w:p w:rsidR="002844E6" w:rsidRPr="002844E6" w:rsidRDefault="002844E6" w:rsidP="002844E6">
      <w:pPr>
        <w:numPr>
          <w:ilvl w:val="0"/>
          <w:numId w:val="6"/>
        </w:numPr>
      </w:pPr>
      <w:r w:rsidRPr="002844E6">
        <w:t>овладение системой функциональных понятий, функцио</w:t>
      </w:r>
      <w:r w:rsidRPr="002844E6">
        <w:softHyphen/>
        <w:t>нальным языком и символикой, умение строить графики функций, описывать их свойства, использовать функцио</w:t>
      </w:r>
      <w:r w:rsidRPr="002844E6">
        <w:softHyphen/>
        <w:t>нально-графические представления для описания и анали</w:t>
      </w:r>
      <w:r w:rsidRPr="002844E6">
        <w:softHyphen/>
        <w:t>за математических задач и реальных зависимостей;</w:t>
      </w:r>
    </w:p>
    <w:p w:rsidR="002844E6" w:rsidRPr="002844E6" w:rsidRDefault="002844E6" w:rsidP="002844E6">
      <w:pPr>
        <w:numPr>
          <w:ilvl w:val="0"/>
          <w:numId w:val="6"/>
        </w:numPr>
      </w:pPr>
      <w:r w:rsidRPr="002844E6">
        <w:t>овладение основными способами представления и анализа статистических данных; умение решать задачи на нахожде</w:t>
      </w:r>
      <w:r w:rsidRPr="002844E6">
        <w:softHyphen/>
        <w:t>ние частоты и вероятности случайных событий;</w:t>
      </w:r>
    </w:p>
    <w:p w:rsidR="002844E6" w:rsidRPr="002844E6" w:rsidRDefault="002844E6" w:rsidP="002844E6">
      <w:pPr>
        <w:numPr>
          <w:ilvl w:val="0"/>
          <w:numId w:val="6"/>
        </w:numPr>
      </w:pPr>
      <w:r w:rsidRPr="002844E6">
        <w:t>умение применять изученные понятия, результаты и мето</w:t>
      </w:r>
      <w:r w:rsidRPr="002844E6">
        <w:softHyphen/>
        <w:t>ды при решении задач из различных разделов курса, в том числе задач, не сводящихся к непосредственному примене</w:t>
      </w:r>
      <w:r w:rsidRPr="002844E6">
        <w:softHyphen/>
        <w:t>нию известных алгоритмов</w:t>
      </w:r>
    </w:p>
    <w:p w:rsidR="002844E6" w:rsidRPr="002844E6" w:rsidRDefault="002844E6" w:rsidP="002844E6">
      <w:pPr>
        <w:rPr>
          <w:b/>
          <w:bCs/>
        </w:rPr>
      </w:pPr>
    </w:p>
    <w:p w:rsidR="002844E6" w:rsidRPr="002844E6" w:rsidRDefault="002844E6" w:rsidP="002844E6">
      <w:r w:rsidRPr="002844E6">
        <w:rPr>
          <w:b/>
          <w:bCs/>
        </w:rPr>
        <w:t>5.СОДЕРЖАНИЕ КУРСА</w:t>
      </w:r>
      <w:r w:rsidRPr="002844E6">
        <w:br/>
      </w:r>
    </w:p>
    <w:p w:rsidR="002844E6" w:rsidRPr="002844E6" w:rsidRDefault="002844E6" w:rsidP="002844E6">
      <w:pPr>
        <w:numPr>
          <w:ilvl w:val="0"/>
          <w:numId w:val="7"/>
        </w:numPr>
        <w:rPr>
          <w:i/>
        </w:rPr>
      </w:pPr>
      <w:r w:rsidRPr="002844E6">
        <w:rPr>
          <w:b/>
          <w:bCs/>
          <w:i/>
        </w:rPr>
        <w:t>Тригонометрические функции любого аргумента.</w:t>
      </w:r>
      <w:r w:rsidRPr="002844E6">
        <w:rPr>
          <w:b/>
          <w:i/>
        </w:rPr>
        <w:t xml:space="preserve"> </w:t>
      </w:r>
      <w:proofErr w:type="gramStart"/>
      <w:r w:rsidRPr="002844E6">
        <w:rPr>
          <w:b/>
          <w:bCs/>
          <w:i/>
        </w:rPr>
        <w:t xml:space="preserve">(  </w:t>
      </w:r>
      <w:proofErr w:type="gramEnd"/>
      <w:r w:rsidRPr="002844E6">
        <w:rPr>
          <w:b/>
          <w:bCs/>
          <w:i/>
        </w:rPr>
        <w:t>4  часов)</w:t>
      </w:r>
    </w:p>
    <w:p w:rsidR="002844E6" w:rsidRPr="002844E6" w:rsidRDefault="002844E6" w:rsidP="002844E6">
      <w:pPr>
        <w:rPr>
          <w:i/>
        </w:rPr>
      </w:pPr>
    </w:p>
    <w:p w:rsidR="002844E6" w:rsidRPr="002844E6" w:rsidRDefault="002844E6" w:rsidP="002844E6">
      <w:r w:rsidRPr="002844E6">
        <w:t>Определение синуса, косинуса, тангенса и котангенса. Радианная мера угла. Соотношения между тригонометрическими функциями одного и того же угла. Основные тригонометрические тождества.</w:t>
      </w:r>
    </w:p>
    <w:p w:rsidR="002844E6" w:rsidRPr="002844E6" w:rsidRDefault="002844E6" w:rsidP="002844E6"/>
    <w:p w:rsidR="002844E6" w:rsidRPr="002844E6" w:rsidRDefault="002844E6" w:rsidP="002844E6">
      <w:pPr>
        <w:rPr>
          <w:b/>
          <w:i/>
        </w:rPr>
      </w:pPr>
      <w:r w:rsidRPr="002844E6">
        <w:rPr>
          <w:b/>
          <w:i/>
        </w:rPr>
        <w:t xml:space="preserve">2.Основные тригонометрические функции. </w:t>
      </w:r>
      <w:proofErr w:type="gramStart"/>
      <w:r w:rsidRPr="002844E6">
        <w:rPr>
          <w:b/>
          <w:bCs/>
          <w:i/>
        </w:rPr>
        <w:t xml:space="preserve">(  </w:t>
      </w:r>
      <w:proofErr w:type="gramEnd"/>
      <w:r w:rsidRPr="002844E6">
        <w:rPr>
          <w:b/>
          <w:bCs/>
          <w:i/>
        </w:rPr>
        <w:t>8  часов)</w:t>
      </w:r>
    </w:p>
    <w:p w:rsidR="002844E6" w:rsidRPr="002844E6" w:rsidRDefault="002844E6" w:rsidP="002844E6">
      <w:pPr>
        <w:rPr>
          <w:b/>
        </w:rPr>
      </w:pPr>
      <w:r w:rsidRPr="002844E6">
        <w:rPr>
          <w:b/>
        </w:rPr>
        <w:t xml:space="preserve">     </w:t>
      </w:r>
      <w:r w:rsidRPr="002844E6">
        <w:rPr>
          <w:b/>
          <w:i/>
          <w:iCs/>
        </w:rPr>
        <w:t>y=</w:t>
      </w:r>
      <w:proofErr w:type="spellStart"/>
      <w:r w:rsidRPr="002844E6">
        <w:rPr>
          <w:b/>
          <w:i/>
          <w:iCs/>
        </w:rPr>
        <w:t>sinx</w:t>
      </w:r>
      <w:proofErr w:type="spellEnd"/>
      <w:r w:rsidRPr="002844E6">
        <w:rPr>
          <w:b/>
          <w:i/>
          <w:iCs/>
        </w:rPr>
        <w:t>, y =</w:t>
      </w:r>
      <w:proofErr w:type="spellStart"/>
      <w:r w:rsidRPr="002844E6">
        <w:rPr>
          <w:b/>
          <w:i/>
          <w:iCs/>
        </w:rPr>
        <w:t>cosx</w:t>
      </w:r>
      <w:proofErr w:type="spellEnd"/>
      <w:r w:rsidRPr="002844E6">
        <w:rPr>
          <w:b/>
          <w:i/>
          <w:iCs/>
        </w:rPr>
        <w:t>, y=</w:t>
      </w:r>
      <w:proofErr w:type="spellStart"/>
      <w:r w:rsidRPr="002844E6">
        <w:rPr>
          <w:b/>
          <w:i/>
          <w:iCs/>
        </w:rPr>
        <w:t>tqx</w:t>
      </w:r>
      <w:proofErr w:type="spellEnd"/>
      <w:r w:rsidRPr="002844E6">
        <w:rPr>
          <w:b/>
          <w:i/>
          <w:iCs/>
        </w:rPr>
        <w:t>, y=</w:t>
      </w:r>
      <w:proofErr w:type="spellStart"/>
      <w:r w:rsidRPr="002844E6">
        <w:rPr>
          <w:b/>
          <w:i/>
          <w:iCs/>
        </w:rPr>
        <w:t>ctgx</w:t>
      </w:r>
      <w:proofErr w:type="spellEnd"/>
      <w:r w:rsidRPr="002844E6">
        <w:rPr>
          <w:b/>
          <w:i/>
          <w:iCs/>
        </w:rPr>
        <w:t> </w:t>
      </w:r>
      <w:r w:rsidRPr="002844E6">
        <w:rPr>
          <w:b/>
        </w:rPr>
        <w:t>их свойства и графики.</w:t>
      </w:r>
    </w:p>
    <w:p w:rsidR="002844E6" w:rsidRPr="002844E6" w:rsidRDefault="002844E6" w:rsidP="002844E6"/>
    <w:p w:rsidR="002844E6" w:rsidRPr="002844E6" w:rsidRDefault="002844E6" w:rsidP="002844E6">
      <w:pPr>
        <w:rPr>
          <w:b/>
          <w:bCs/>
          <w:i/>
        </w:rPr>
      </w:pPr>
      <w:r w:rsidRPr="002844E6">
        <w:t xml:space="preserve"> </w:t>
      </w:r>
      <w:r w:rsidRPr="002844E6">
        <w:rPr>
          <w:b/>
          <w:i/>
        </w:rPr>
        <w:t>3.Формулы сложения и их следствия.   </w:t>
      </w:r>
      <w:proofErr w:type="gramStart"/>
      <w:r w:rsidRPr="002844E6">
        <w:rPr>
          <w:b/>
          <w:bCs/>
          <w:i/>
        </w:rPr>
        <w:t xml:space="preserve">(  </w:t>
      </w:r>
      <w:proofErr w:type="gramEnd"/>
      <w:r w:rsidRPr="002844E6">
        <w:rPr>
          <w:b/>
          <w:bCs/>
          <w:i/>
        </w:rPr>
        <w:t>5  часов)</w:t>
      </w:r>
    </w:p>
    <w:p w:rsidR="002844E6" w:rsidRPr="002844E6" w:rsidRDefault="002844E6" w:rsidP="002844E6">
      <w:pPr>
        <w:rPr>
          <w:b/>
          <w:bCs/>
          <w:i/>
        </w:rPr>
      </w:pPr>
    </w:p>
    <w:p w:rsidR="002844E6" w:rsidRPr="002844E6" w:rsidRDefault="002844E6" w:rsidP="002844E6">
      <w:r w:rsidRPr="002844E6">
        <w:t>Формулы приведения. Формулы суммы и разности тригонометрических функций.</w:t>
      </w:r>
    </w:p>
    <w:p w:rsidR="002844E6" w:rsidRPr="002844E6" w:rsidRDefault="002844E6" w:rsidP="002844E6">
      <w:pPr>
        <w:rPr>
          <w:b/>
          <w:i/>
        </w:rPr>
      </w:pPr>
      <w:r w:rsidRPr="002844E6">
        <w:rPr>
          <w:b/>
          <w:i/>
        </w:rPr>
        <w:lastRenderedPageBreak/>
        <w:t>4. Т</w:t>
      </w:r>
      <w:r w:rsidRPr="002844E6">
        <w:rPr>
          <w:b/>
          <w:bCs/>
          <w:i/>
        </w:rPr>
        <w:t xml:space="preserve">ригонометрические функции числового аргумента.  </w:t>
      </w:r>
      <w:proofErr w:type="gramStart"/>
      <w:r w:rsidRPr="002844E6">
        <w:rPr>
          <w:b/>
          <w:bCs/>
          <w:i/>
        </w:rPr>
        <w:t xml:space="preserve">(   </w:t>
      </w:r>
      <w:proofErr w:type="gramEnd"/>
      <w:r w:rsidRPr="002844E6">
        <w:rPr>
          <w:b/>
          <w:bCs/>
          <w:i/>
        </w:rPr>
        <w:t>5  часов)</w:t>
      </w:r>
    </w:p>
    <w:p w:rsidR="002844E6" w:rsidRPr="002844E6" w:rsidRDefault="002844E6" w:rsidP="002844E6">
      <w:r w:rsidRPr="002844E6">
        <w:t xml:space="preserve"> Преобразование тригонометрических выражений. </w:t>
      </w:r>
    </w:p>
    <w:p w:rsidR="002844E6" w:rsidRPr="002844E6" w:rsidRDefault="002844E6" w:rsidP="002844E6"/>
    <w:p w:rsidR="002844E6" w:rsidRPr="002844E6" w:rsidRDefault="002844E6" w:rsidP="002844E6">
      <w:pPr>
        <w:rPr>
          <w:i/>
        </w:rPr>
      </w:pPr>
      <w:r w:rsidRPr="002844E6">
        <w:rPr>
          <w:b/>
          <w:bCs/>
          <w:i/>
        </w:rPr>
        <w:t xml:space="preserve">5.Основные свойства функций   </w:t>
      </w:r>
      <w:proofErr w:type="gramStart"/>
      <w:r w:rsidRPr="002844E6">
        <w:rPr>
          <w:b/>
          <w:bCs/>
          <w:i/>
        </w:rPr>
        <w:t xml:space="preserve">(  </w:t>
      </w:r>
      <w:proofErr w:type="gramEnd"/>
      <w:r w:rsidRPr="002844E6">
        <w:rPr>
          <w:b/>
          <w:bCs/>
          <w:i/>
        </w:rPr>
        <w:t>11  часов)</w:t>
      </w:r>
    </w:p>
    <w:p w:rsidR="002844E6" w:rsidRPr="002844E6" w:rsidRDefault="002844E6" w:rsidP="002844E6">
      <w:r w:rsidRPr="002844E6">
        <w:t>Функции и их графики. Четные и нечетные функции. Периодичность тригонометрических функций. Возрастание и убывание функций. Экстремумы. Исследование функций. Свойства тригонометрических функций. Гармонические колебания.</w:t>
      </w:r>
    </w:p>
    <w:p w:rsidR="002844E6" w:rsidRPr="002844E6" w:rsidRDefault="002844E6" w:rsidP="002844E6"/>
    <w:p w:rsidR="002844E6" w:rsidRPr="002844E6" w:rsidRDefault="002844E6" w:rsidP="002844E6">
      <w:pPr>
        <w:rPr>
          <w:b/>
          <w:bCs/>
          <w:i/>
        </w:rPr>
      </w:pPr>
      <w:r w:rsidRPr="002844E6">
        <w:rPr>
          <w:b/>
          <w:bCs/>
          <w:i/>
        </w:rPr>
        <w:t xml:space="preserve">6. Решение тригонометрических уравнений </w:t>
      </w:r>
    </w:p>
    <w:p w:rsidR="002844E6" w:rsidRPr="002844E6" w:rsidRDefault="002844E6" w:rsidP="002844E6">
      <w:pPr>
        <w:rPr>
          <w:b/>
          <w:bCs/>
          <w:i/>
        </w:rPr>
      </w:pPr>
      <w:r w:rsidRPr="002844E6">
        <w:rPr>
          <w:b/>
          <w:bCs/>
          <w:i/>
        </w:rPr>
        <w:t xml:space="preserve">и неравенств  </w:t>
      </w:r>
      <w:proofErr w:type="gramStart"/>
      <w:r w:rsidRPr="002844E6">
        <w:rPr>
          <w:b/>
          <w:bCs/>
          <w:i/>
        </w:rPr>
        <w:t xml:space="preserve">(  </w:t>
      </w:r>
      <w:proofErr w:type="gramEnd"/>
      <w:r w:rsidRPr="002844E6">
        <w:rPr>
          <w:b/>
          <w:bCs/>
          <w:i/>
        </w:rPr>
        <w:t>9  часов)</w:t>
      </w:r>
    </w:p>
    <w:p w:rsidR="002844E6" w:rsidRPr="002844E6" w:rsidRDefault="002844E6" w:rsidP="002844E6">
      <w:pPr>
        <w:rPr>
          <w:i/>
        </w:rPr>
      </w:pPr>
    </w:p>
    <w:p w:rsidR="002844E6" w:rsidRPr="002844E6" w:rsidRDefault="002844E6" w:rsidP="002844E6">
      <w:r w:rsidRPr="002844E6">
        <w:t>Арксинус, арккосинус и арктангенс. Решение простейших тригонометрических уравнений и неравенств. Примеры решения тригонометрических уравнений и систем уравнений.</w:t>
      </w:r>
    </w:p>
    <w:p w:rsidR="002844E6" w:rsidRPr="002844E6" w:rsidRDefault="002844E6" w:rsidP="002844E6"/>
    <w:p w:rsidR="002844E6" w:rsidRPr="002844E6" w:rsidRDefault="002844E6" w:rsidP="002844E6">
      <w:pPr>
        <w:rPr>
          <w:b/>
          <w:bCs/>
          <w:i/>
        </w:rPr>
      </w:pPr>
      <w:r w:rsidRPr="002844E6">
        <w:rPr>
          <w:b/>
          <w:bCs/>
          <w:i/>
        </w:rPr>
        <w:t xml:space="preserve">7. Производная </w:t>
      </w:r>
      <w:proofErr w:type="gramStart"/>
      <w:r w:rsidRPr="002844E6">
        <w:rPr>
          <w:b/>
          <w:bCs/>
          <w:i/>
        </w:rPr>
        <w:t xml:space="preserve">( </w:t>
      </w:r>
      <w:proofErr w:type="gramEnd"/>
      <w:r w:rsidRPr="002844E6">
        <w:rPr>
          <w:b/>
          <w:bCs/>
          <w:i/>
        </w:rPr>
        <w:t>13   часов)</w:t>
      </w:r>
    </w:p>
    <w:p w:rsidR="002844E6" w:rsidRPr="002844E6" w:rsidRDefault="002844E6" w:rsidP="002844E6">
      <w:pPr>
        <w:rPr>
          <w:i/>
        </w:rPr>
      </w:pPr>
    </w:p>
    <w:p w:rsidR="002844E6" w:rsidRPr="002844E6" w:rsidRDefault="002844E6" w:rsidP="002844E6">
      <w:r w:rsidRPr="002844E6">
        <w:t>Приращение функции. Понятие о производной. Понятие о непрерывности и предельном переходе. Правила вычисления производных. Производная сложной функции. Производная тригонометрических функций.</w:t>
      </w:r>
    </w:p>
    <w:p w:rsidR="002844E6" w:rsidRPr="002844E6" w:rsidRDefault="002844E6" w:rsidP="002844E6"/>
    <w:p w:rsidR="002844E6" w:rsidRPr="002844E6" w:rsidRDefault="002844E6" w:rsidP="002844E6">
      <w:pPr>
        <w:rPr>
          <w:b/>
          <w:bCs/>
          <w:i/>
        </w:rPr>
      </w:pPr>
      <w:r w:rsidRPr="002844E6">
        <w:rPr>
          <w:b/>
          <w:bCs/>
          <w:i/>
        </w:rPr>
        <w:t xml:space="preserve">8. Применение непрерывности и производной </w:t>
      </w:r>
      <w:proofErr w:type="gramStart"/>
      <w:r w:rsidRPr="002844E6">
        <w:rPr>
          <w:b/>
          <w:bCs/>
          <w:i/>
        </w:rPr>
        <w:t xml:space="preserve">(  </w:t>
      </w:r>
      <w:proofErr w:type="gramEnd"/>
      <w:r w:rsidRPr="002844E6">
        <w:rPr>
          <w:b/>
          <w:bCs/>
          <w:i/>
        </w:rPr>
        <w:t>4  часов)</w:t>
      </w:r>
    </w:p>
    <w:p w:rsidR="002844E6" w:rsidRPr="002844E6" w:rsidRDefault="002844E6" w:rsidP="002844E6">
      <w:pPr>
        <w:rPr>
          <w:i/>
        </w:rPr>
      </w:pPr>
    </w:p>
    <w:p w:rsidR="002844E6" w:rsidRPr="002844E6" w:rsidRDefault="002844E6" w:rsidP="002844E6">
      <w:r w:rsidRPr="002844E6">
        <w:t>Применение непрерывности. Касательная к графику функции. Приближенные вычисления. Производная в физике и технике.</w:t>
      </w:r>
    </w:p>
    <w:p w:rsidR="002844E6" w:rsidRPr="002844E6" w:rsidRDefault="002844E6" w:rsidP="002844E6"/>
    <w:p w:rsidR="002844E6" w:rsidRPr="002844E6" w:rsidRDefault="002844E6" w:rsidP="002844E6">
      <w:pPr>
        <w:numPr>
          <w:ilvl w:val="0"/>
          <w:numId w:val="6"/>
        </w:numPr>
        <w:rPr>
          <w:b/>
          <w:bCs/>
          <w:i/>
        </w:rPr>
      </w:pPr>
      <w:r w:rsidRPr="002844E6">
        <w:rPr>
          <w:b/>
          <w:bCs/>
          <w:i/>
        </w:rPr>
        <w:t xml:space="preserve">Применение производной к исследованию функции. </w:t>
      </w:r>
    </w:p>
    <w:p w:rsidR="002844E6" w:rsidRPr="002844E6" w:rsidRDefault="002844E6" w:rsidP="002844E6">
      <w:pPr>
        <w:rPr>
          <w:i/>
        </w:rPr>
      </w:pPr>
      <w:r w:rsidRPr="002844E6">
        <w:rPr>
          <w:b/>
          <w:bCs/>
          <w:i/>
        </w:rPr>
        <w:t xml:space="preserve">Повторение  </w:t>
      </w:r>
      <w:proofErr w:type="gramStart"/>
      <w:r w:rsidRPr="002844E6">
        <w:rPr>
          <w:b/>
          <w:bCs/>
          <w:i/>
        </w:rPr>
        <w:t xml:space="preserve">(  </w:t>
      </w:r>
      <w:proofErr w:type="gramEnd"/>
      <w:r w:rsidRPr="002844E6">
        <w:rPr>
          <w:b/>
          <w:bCs/>
          <w:i/>
        </w:rPr>
        <w:t>11  часов)</w:t>
      </w:r>
    </w:p>
    <w:p w:rsidR="002844E6" w:rsidRPr="002844E6" w:rsidRDefault="002844E6" w:rsidP="002844E6"/>
    <w:p w:rsidR="002844E6" w:rsidRPr="002844E6" w:rsidRDefault="002844E6" w:rsidP="002844E6">
      <w:pPr>
        <w:rPr>
          <w:b/>
          <w:bCs/>
        </w:rPr>
      </w:pPr>
      <w:r w:rsidRPr="002844E6">
        <w:t>Признак возрастания (убывания) функции. Критические точки функции, максимумы и минимумы. Примеры применения производной к исследованию функции. Наибольшее и наименьшее значение функции.</w:t>
      </w:r>
    </w:p>
    <w:p w:rsidR="002844E6" w:rsidRDefault="002844E6" w:rsidP="002844E6">
      <w:pPr>
        <w:rPr>
          <w:b/>
          <w:bCs/>
        </w:rPr>
      </w:pPr>
    </w:p>
    <w:p w:rsidR="001211CB" w:rsidRPr="002844E6" w:rsidRDefault="001211CB" w:rsidP="002844E6">
      <w:pPr>
        <w:rPr>
          <w:b/>
          <w:bCs/>
        </w:rPr>
      </w:pPr>
    </w:p>
    <w:p w:rsidR="002E75AB" w:rsidRDefault="002E75AB" w:rsidP="002E75AB">
      <w:pPr>
        <w:rPr>
          <w:b/>
          <w:bCs/>
        </w:rPr>
      </w:pPr>
      <w:r w:rsidRPr="002844E6">
        <w:rPr>
          <w:b/>
          <w:bCs/>
        </w:rPr>
        <w:lastRenderedPageBreak/>
        <w:t>Календарно – тематический план</w:t>
      </w:r>
      <w:r>
        <w:rPr>
          <w:b/>
          <w:bCs/>
        </w:rPr>
        <w:t xml:space="preserve">        </w:t>
      </w:r>
      <w:r w:rsidRPr="002844E6">
        <w:rPr>
          <w:b/>
          <w:bCs/>
        </w:rPr>
        <w:t>по алгебре и началам анализа 10 класс</w:t>
      </w:r>
      <w:r>
        <w:rPr>
          <w:b/>
          <w:bCs/>
        </w:rPr>
        <w:t xml:space="preserve">  </w:t>
      </w:r>
      <w:r w:rsidRPr="002844E6">
        <w:rPr>
          <w:b/>
          <w:bCs/>
        </w:rPr>
        <w:t xml:space="preserve">  </w:t>
      </w:r>
    </w:p>
    <w:p w:rsidR="002E75AB" w:rsidRDefault="002E75AB" w:rsidP="002E75AB">
      <w:pPr>
        <w:rPr>
          <w:b/>
          <w:bCs/>
        </w:rPr>
      </w:pPr>
      <w:r w:rsidRPr="002844E6">
        <w:rPr>
          <w:b/>
          <w:bCs/>
        </w:rPr>
        <w:t xml:space="preserve">     в неделю  2 ч</w:t>
      </w:r>
      <w:proofErr w:type="gramStart"/>
      <w:r w:rsidRPr="002844E6">
        <w:rPr>
          <w:b/>
          <w:bCs/>
        </w:rPr>
        <w:t xml:space="preserve"> 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</w:t>
      </w:r>
      <w:r w:rsidRPr="002844E6">
        <w:rPr>
          <w:b/>
          <w:bCs/>
        </w:rPr>
        <w:t>всего 70 ч</w:t>
      </w:r>
    </w:p>
    <w:p w:rsidR="002844E6" w:rsidRPr="002844E6" w:rsidRDefault="002E75AB" w:rsidP="002844E6">
      <w:pPr>
        <w:rPr>
          <w:b/>
          <w:bCs/>
        </w:rPr>
      </w:pPr>
      <w:r>
        <w:rPr>
          <w:b/>
          <w:bCs/>
        </w:rPr>
        <w:t>по учебнику «Алгебра и начала</w:t>
      </w:r>
      <w:r w:rsidRPr="002844E6">
        <w:rPr>
          <w:b/>
          <w:bCs/>
        </w:rPr>
        <w:t xml:space="preserve"> анализа</w:t>
      </w:r>
      <w:r>
        <w:rPr>
          <w:b/>
          <w:bCs/>
        </w:rPr>
        <w:t>»</w:t>
      </w:r>
      <w:r w:rsidR="002844E6" w:rsidRPr="002844E6">
        <w:rPr>
          <w:b/>
          <w:bCs/>
        </w:rPr>
        <w:t xml:space="preserve"> </w:t>
      </w:r>
      <w:r>
        <w:rPr>
          <w:b/>
          <w:bCs/>
        </w:rPr>
        <w:t>А.Н. Колмогоров</w:t>
      </w:r>
      <w:r w:rsidR="002844E6" w:rsidRPr="002844E6">
        <w:rPr>
          <w:b/>
          <w:bCs/>
        </w:rPr>
        <w:t xml:space="preserve"> </w:t>
      </w:r>
    </w:p>
    <w:p w:rsidR="002844E6" w:rsidRPr="002844E6" w:rsidRDefault="002844E6" w:rsidP="002844E6">
      <w:pPr>
        <w:rPr>
          <w:b/>
          <w:bCs/>
        </w:rPr>
      </w:pPr>
    </w:p>
    <w:tbl>
      <w:tblPr>
        <w:tblStyle w:val="a3"/>
        <w:tblpPr w:leftFromText="180" w:rightFromText="180" w:vertAnchor="text" w:horzAnchor="margin" w:tblpXSpec="center" w:tblpY="-41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2844E6" w:rsidRPr="002844E6" w:rsidTr="00B13873">
        <w:tc>
          <w:tcPr>
            <w:tcW w:w="675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№</w:t>
            </w:r>
          </w:p>
        </w:tc>
        <w:tc>
          <w:tcPr>
            <w:tcW w:w="6804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Наименование раздела</w:t>
            </w:r>
          </w:p>
        </w:tc>
        <w:tc>
          <w:tcPr>
            <w:tcW w:w="2092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Часы учебного времени</w:t>
            </w:r>
          </w:p>
        </w:tc>
      </w:tr>
      <w:tr w:rsidR="002844E6" w:rsidRPr="002844E6" w:rsidTr="00B13873">
        <w:tc>
          <w:tcPr>
            <w:tcW w:w="675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1</w:t>
            </w:r>
          </w:p>
        </w:tc>
        <w:tc>
          <w:tcPr>
            <w:tcW w:w="6804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Тригонометрические функции любого угла.</w:t>
            </w:r>
          </w:p>
        </w:tc>
        <w:tc>
          <w:tcPr>
            <w:tcW w:w="2092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4</w:t>
            </w:r>
          </w:p>
        </w:tc>
      </w:tr>
      <w:tr w:rsidR="002844E6" w:rsidRPr="002844E6" w:rsidTr="00B13873">
        <w:tc>
          <w:tcPr>
            <w:tcW w:w="675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2</w:t>
            </w:r>
          </w:p>
        </w:tc>
        <w:tc>
          <w:tcPr>
            <w:tcW w:w="6804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Основные  тригонометрические функции</w:t>
            </w:r>
          </w:p>
        </w:tc>
        <w:tc>
          <w:tcPr>
            <w:tcW w:w="2092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8</w:t>
            </w:r>
          </w:p>
        </w:tc>
      </w:tr>
      <w:tr w:rsidR="002844E6" w:rsidRPr="002844E6" w:rsidTr="00B13873">
        <w:tc>
          <w:tcPr>
            <w:tcW w:w="675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3</w:t>
            </w:r>
          </w:p>
        </w:tc>
        <w:tc>
          <w:tcPr>
            <w:tcW w:w="6804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Формулы сложения и их следствия.</w:t>
            </w:r>
          </w:p>
        </w:tc>
        <w:tc>
          <w:tcPr>
            <w:tcW w:w="2092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5</w:t>
            </w:r>
          </w:p>
        </w:tc>
      </w:tr>
      <w:tr w:rsidR="002844E6" w:rsidRPr="002844E6" w:rsidTr="00B13873">
        <w:tc>
          <w:tcPr>
            <w:tcW w:w="675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4</w:t>
            </w:r>
          </w:p>
        </w:tc>
        <w:tc>
          <w:tcPr>
            <w:tcW w:w="6804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Тригонометрические функции числового аргумента.</w:t>
            </w:r>
          </w:p>
        </w:tc>
        <w:tc>
          <w:tcPr>
            <w:tcW w:w="2092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5</w:t>
            </w:r>
          </w:p>
        </w:tc>
      </w:tr>
      <w:tr w:rsidR="002844E6" w:rsidRPr="002844E6" w:rsidTr="00B13873">
        <w:tc>
          <w:tcPr>
            <w:tcW w:w="675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5</w:t>
            </w:r>
          </w:p>
        </w:tc>
        <w:tc>
          <w:tcPr>
            <w:tcW w:w="6804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Основные свойства функций</w:t>
            </w:r>
          </w:p>
        </w:tc>
        <w:tc>
          <w:tcPr>
            <w:tcW w:w="2092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11</w:t>
            </w:r>
          </w:p>
        </w:tc>
      </w:tr>
      <w:tr w:rsidR="002844E6" w:rsidRPr="002844E6" w:rsidTr="00B13873">
        <w:tc>
          <w:tcPr>
            <w:tcW w:w="675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6</w:t>
            </w:r>
          </w:p>
        </w:tc>
        <w:tc>
          <w:tcPr>
            <w:tcW w:w="6804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Решение тригонометрических уравнений и неравенств.</w:t>
            </w:r>
          </w:p>
        </w:tc>
        <w:tc>
          <w:tcPr>
            <w:tcW w:w="2092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9</w:t>
            </w:r>
          </w:p>
        </w:tc>
      </w:tr>
      <w:tr w:rsidR="002844E6" w:rsidRPr="002844E6" w:rsidTr="00B13873">
        <w:tc>
          <w:tcPr>
            <w:tcW w:w="675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7</w:t>
            </w:r>
          </w:p>
        </w:tc>
        <w:tc>
          <w:tcPr>
            <w:tcW w:w="6804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Производная.</w:t>
            </w:r>
          </w:p>
        </w:tc>
        <w:tc>
          <w:tcPr>
            <w:tcW w:w="2092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13</w:t>
            </w:r>
          </w:p>
        </w:tc>
      </w:tr>
      <w:tr w:rsidR="002844E6" w:rsidRPr="002844E6" w:rsidTr="00B13873">
        <w:tc>
          <w:tcPr>
            <w:tcW w:w="675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8</w:t>
            </w:r>
          </w:p>
        </w:tc>
        <w:tc>
          <w:tcPr>
            <w:tcW w:w="6804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Применения непрерывности и производной.</w:t>
            </w:r>
          </w:p>
        </w:tc>
        <w:tc>
          <w:tcPr>
            <w:tcW w:w="2092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4</w:t>
            </w:r>
          </w:p>
        </w:tc>
      </w:tr>
      <w:tr w:rsidR="002844E6" w:rsidRPr="002844E6" w:rsidTr="00B13873">
        <w:tc>
          <w:tcPr>
            <w:tcW w:w="675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9</w:t>
            </w:r>
          </w:p>
        </w:tc>
        <w:tc>
          <w:tcPr>
            <w:tcW w:w="6804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Применение производной к исследованию функции.   Повторение:</w:t>
            </w:r>
          </w:p>
        </w:tc>
        <w:tc>
          <w:tcPr>
            <w:tcW w:w="2092" w:type="dxa"/>
          </w:tcPr>
          <w:p w:rsidR="002844E6" w:rsidRPr="002844E6" w:rsidRDefault="002844E6" w:rsidP="002844E6">
            <w:pPr>
              <w:spacing w:after="200" w:line="276" w:lineRule="auto"/>
              <w:rPr>
                <w:b/>
                <w:bCs/>
              </w:rPr>
            </w:pPr>
            <w:r w:rsidRPr="002844E6">
              <w:rPr>
                <w:b/>
                <w:bCs/>
              </w:rPr>
              <w:t>11</w:t>
            </w:r>
          </w:p>
        </w:tc>
      </w:tr>
    </w:tbl>
    <w:p w:rsidR="002E75AB" w:rsidRPr="002844E6" w:rsidRDefault="002E75AB" w:rsidP="00DD36D5">
      <w:pPr>
        <w:rPr>
          <w:b/>
          <w:bCs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2"/>
        <w:gridCol w:w="6587"/>
        <w:gridCol w:w="1278"/>
        <w:gridCol w:w="1138"/>
      </w:tblGrid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 №</w:t>
            </w:r>
          </w:p>
          <w:p w:rsidR="002E75AB" w:rsidRPr="002E75AB" w:rsidRDefault="002E75AB" w:rsidP="002E75AB">
            <w:pPr>
              <w:rPr>
                <w:b/>
                <w:bCs/>
              </w:rPr>
            </w:pP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Наименование раздела и тем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Часы учебного времени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Default="001211CB" w:rsidP="002E75AB">
            <w:pPr>
              <w:rPr>
                <w:b/>
                <w:bCs/>
              </w:rPr>
            </w:pPr>
            <w:r>
              <w:rPr>
                <w:b/>
                <w:bCs/>
              </w:rPr>
              <w:t>ФАКТ.</w:t>
            </w:r>
          </w:p>
          <w:p w:rsidR="001211CB" w:rsidRPr="002E75AB" w:rsidRDefault="001211CB" w:rsidP="002E75AB">
            <w:pPr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  <w:bookmarkStart w:id="0" w:name="_GoBack"/>
            <w:bookmarkEnd w:id="0"/>
          </w:p>
        </w:tc>
      </w:tr>
      <w:tr w:rsidR="002E75AB" w:rsidRPr="002E75AB" w:rsidTr="00B13873">
        <w:trPr>
          <w:trHeight w:val="43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§ 12. Тригонометрические функции любого угла.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Определение синуса, косинуса, тангенса и котангенса.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2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Свойства синуса, косинуса, тангенса и котангенса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3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Свойства синуса, косинуса, тангенса и котангенса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4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Радианная мера угла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§ 13. Основные тригонометрические функции.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5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 xml:space="preserve">Соотношение между тригонометрическими функциями одного и </w:t>
            </w:r>
            <w:r w:rsidRPr="002E75AB">
              <w:rPr>
                <w:b/>
                <w:bCs/>
              </w:rPr>
              <w:lastRenderedPageBreak/>
              <w:t>того же угла.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lastRenderedPageBreak/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lastRenderedPageBreak/>
              <w:t>6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Соотношение между тригонометрическими функциями одного и того же угла.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7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8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9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Формулы приведения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10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Формулы приведения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11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Формулы приведения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12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Контрольная работа № 1 по теме: « тригонометрические выражения их преобразования»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§ 14. Формулы сложения и их следствия.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13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 xml:space="preserve">Формулы сложения.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14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Формулы двойного угла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15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Формулы сложения</w:t>
            </w:r>
            <w:proofErr w:type="gramStart"/>
            <w:r w:rsidRPr="002E75AB">
              <w:rPr>
                <w:b/>
                <w:bCs/>
              </w:rPr>
              <w:t xml:space="preserve"> .</w:t>
            </w:r>
            <w:proofErr w:type="gramEnd"/>
            <w:r w:rsidRPr="002E75AB">
              <w:rPr>
                <w:b/>
                <w:bCs/>
              </w:rPr>
              <w:t>Формулы двойного угла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16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Формулы суммы и разности тригонометрических функций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17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Формулы суммы и разности тригонометрических функций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rPr>
          <w:trHeight w:val="52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§ 1. Тригонометрические функции числового аргумента.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18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Синус, косинус, тангенс и котангенс (Повторение)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19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 xml:space="preserve">Тригонометрические и их графики.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20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Тригонометрические и их графики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21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Тригонометрические и их графики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lastRenderedPageBreak/>
              <w:t>22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Контрольная работа № 2 по теме: «Тригонометрические функции числового аргумента»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§ 2. Основные свойства функций.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23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Функции и их графики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24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Функции и их графики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25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Чётные и нечётные функции. Периодичность тригонометрических функций.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26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Чётные и нечётные функции. Периодичность тригонометрических функций.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27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Возрастание и убывание функций. Экстремумы.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28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Исследование функций.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29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Исследование функций.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30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Исследование функций.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31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Свойства тригонометрических функций. Гармонические колебания.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32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Свойства тригонометрических функций. Гармонические колебания.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33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Контрольная работа № 3 по теме: «Основные свойства функций»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§ 3. Решение тригонометрических уравнений и неравенств.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34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Арксинус, арккосинус и арктангенс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35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Решение простейших тригонометрических уравнений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36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Решение простейших тригонометрических уравнений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37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Решение простейших тригонометрических неравенств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lastRenderedPageBreak/>
              <w:t>38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Решение простейших тригонометрических неравенств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39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Примеры решения тригонометрических уравнений и систем уравнений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40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Примеры решения тригонометрических уравнений и систем уравнений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41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Примеры решения тригонометрических уравнений и систем уравнений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42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Контрольная работа № 4 по теме: «Решение тригонометрических уравнений и неравенств»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§ 4. Производная.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43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Приращение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44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Понятие о производной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45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Понятие о непрерывности и предельном переходе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46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Правило вычисления производных.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47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Правило вычисления производных.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48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Правило вычисления производных.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49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Производная сложной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50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Производная сложной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51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Производная сложной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52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Производные тригонометрических функций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53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Производные тригонометрических функций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54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Производные тригонометрических функций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55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Контрольная работа № 5 по теме: «Производная»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§ 5. Применения непрерывности и производной.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56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Применение непрерывности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57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Касательная к графику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58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Касательная к графику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59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Производная в физике и технике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§ 6. Применение производной к исследованию функции.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60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Признак возрастания (убывания)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61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Критические точки функции, максимумы и минимумы.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62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Критические точки функции, максимумы и минимумы.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63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Примеры применения производной к исследованию функции.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64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Примеры применения производной к исследованию функции.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65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Наибольшее и наименьшее значения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66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Наибольшее и наименьшее значения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67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Контрольная работа № 6 по теме: «Применение производной к исследованию функций»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68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Повторение:    Решение тригонометрических уравнений и неравенств.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69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Повторение</w:t>
            </w:r>
            <w:proofErr w:type="gramStart"/>
            <w:r w:rsidRPr="002E75AB">
              <w:rPr>
                <w:b/>
                <w:bCs/>
              </w:rPr>
              <w:t xml:space="preserve"> :</w:t>
            </w:r>
            <w:proofErr w:type="gramEnd"/>
            <w:r w:rsidRPr="002E75AB">
              <w:rPr>
                <w:b/>
                <w:bCs/>
              </w:rPr>
              <w:t xml:space="preserve">  Производная. Применение производной к исследованию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  <w:tr w:rsidR="002E75AB" w:rsidRPr="002E75AB" w:rsidTr="00B1387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AB" w:rsidRPr="002E75AB" w:rsidRDefault="002E75AB" w:rsidP="002E75AB">
            <w:pPr>
              <w:rPr>
                <w:b/>
                <w:bCs/>
                <w:lang w:val="en-US"/>
              </w:rPr>
            </w:pPr>
            <w:r w:rsidRPr="002E75AB">
              <w:rPr>
                <w:b/>
                <w:bCs/>
                <w:lang w:val="en-US"/>
              </w:rPr>
              <w:t>70</w:t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Повторение:   Применения непрерывности и производной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AB" w:rsidRPr="002E75AB" w:rsidRDefault="002E75AB" w:rsidP="002E75AB">
            <w:pPr>
              <w:rPr>
                <w:b/>
                <w:bCs/>
              </w:rPr>
            </w:pPr>
            <w:r w:rsidRPr="002E75AB"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AB" w:rsidRPr="002E75AB" w:rsidRDefault="002E75AB" w:rsidP="002E75AB">
            <w:pPr>
              <w:rPr>
                <w:b/>
                <w:bCs/>
              </w:rPr>
            </w:pPr>
          </w:p>
        </w:tc>
      </w:tr>
    </w:tbl>
    <w:p w:rsidR="002844E6" w:rsidRPr="002844E6" w:rsidRDefault="002844E6" w:rsidP="002844E6">
      <w:pPr>
        <w:rPr>
          <w:b/>
          <w:bCs/>
        </w:rPr>
      </w:pPr>
    </w:p>
    <w:p w:rsidR="002844E6" w:rsidRPr="002844E6" w:rsidRDefault="002844E6" w:rsidP="002844E6">
      <w:pPr>
        <w:rPr>
          <w:b/>
          <w:bCs/>
        </w:rPr>
      </w:pPr>
    </w:p>
    <w:p w:rsidR="002844E6" w:rsidRPr="002844E6" w:rsidRDefault="002844E6" w:rsidP="002844E6">
      <w:pPr>
        <w:rPr>
          <w:b/>
          <w:bCs/>
        </w:rPr>
      </w:pPr>
    </w:p>
    <w:p w:rsidR="002844E6" w:rsidRPr="002844E6" w:rsidRDefault="002844E6" w:rsidP="002844E6">
      <w:pPr>
        <w:rPr>
          <w:b/>
          <w:bCs/>
        </w:rPr>
      </w:pPr>
    </w:p>
    <w:p w:rsidR="002844E6" w:rsidRPr="002844E6" w:rsidRDefault="002844E6" w:rsidP="002844E6">
      <w:pPr>
        <w:rPr>
          <w:b/>
          <w:bCs/>
        </w:rPr>
      </w:pPr>
    </w:p>
    <w:p w:rsidR="002844E6" w:rsidRPr="002844E6" w:rsidRDefault="002844E6" w:rsidP="002844E6">
      <w:pPr>
        <w:rPr>
          <w:b/>
          <w:bCs/>
        </w:rPr>
      </w:pPr>
    </w:p>
    <w:p w:rsidR="002844E6" w:rsidRPr="002844E6" w:rsidRDefault="002844E6" w:rsidP="002844E6">
      <w:pPr>
        <w:rPr>
          <w:b/>
          <w:bCs/>
        </w:rPr>
      </w:pPr>
    </w:p>
    <w:p w:rsidR="002844E6" w:rsidRPr="002844E6" w:rsidRDefault="002844E6" w:rsidP="002844E6"/>
    <w:p w:rsidR="00027586" w:rsidRDefault="001211CB"/>
    <w:sectPr w:rsidR="00027586" w:rsidSect="000D5CDC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D01"/>
    <w:multiLevelType w:val="multilevel"/>
    <w:tmpl w:val="D9AC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366F8"/>
    <w:multiLevelType w:val="multilevel"/>
    <w:tmpl w:val="173C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66C0C"/>
    <w:multiLevelType w:val="multilevel"/>
    <w:tmpl w:val="9FB0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11DFB"/>
    <w:multiLevelType w:val="multilevel"/>
    <w:tmpl w:val="C1B2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E19A4"/>
    <w:multiLevelType w:val="hybridMultilevel"/>
    <w:tmpl w:val="5BDEDA76"/>
    <w:lvl w:ilvl="0" w:tplc="74206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34FAE"/>
    <w:multiLevelType w:val="multilevel"/>
    <w:tmpl w:val="354A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2A220E"/>
    <w:multiLevelType w:val="multilevel"/>
    <w:tmpl w:val="6CE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E6"/>
    <w:rsid w:val="001211CB"/>
    <w:rsid w:val="002844E6"/>
    <w:rsid w:val="002E75AB"/>
    <w:rsid w:val="006F145D"/>
    <w:rsid w:val="00CB1625"/>
    <w:rsid w:val="00D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Ученик11</dc:creator>
  <cp:lastModifiedBy>Ученик11</cp:lastModifiedBy>
  <cp:revision>1</cp:revision>
  <dcterms:created xsi:type="dcterms:W3CDTF">2019-02-07T12:07:00Z</dcterms:created>
  <dcterms:modified xsi:type="dcterms:W3CDTF">2019-02-07T12:50:00Z</dcterms:modified>
</cp:coreProperties>
</file>