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F9" w:rsidRDefault="009E7CF9" w:rsidP="009E7CF9">
      <w:pPr>
        <w:pStyle w:val="30"/>
        <w:shd w:val="clear" w:color="auto" w:fill="auto"/>
        <w:spacing w:before="0"/>
      </w:pPr>
      <w:r>
        <w:t>Центр образования цифрового и гуманитарного профилей «Точка роста»</w:t>
      </w:r>
    </w:p>
    <w:p w:rsidR="009E7CF9" w:rsidRDefault="009E7CF9" w:rsidP="009E7CF9">
      <w:pPr>
        <w:pStyle w:val="30"/>
        <w:shd w:val="clear" w:color="auto" w:fill="auto"/>
        <w:spacing w:before="0"/>
        <w:jc w:val="left"/>
      </w:pPr>
    </w:p>
    <w:p w:rsidR="0067274C" w:rsidRDefault="009E7CF9" w:rsidP="009E7CF9">
      <w:pPr>
        <w:pStyle w:val="30"/>
        <w:shd w:val="clear" w:color="auto" w:fill="auto"/>
        <w:spacing w:before="0"/>
        <w:jc w:val="left"/>
      </w:pPr>
      <w:r>
        <w:t xml:space="preserve">                                         </w:t>
      </w:r>
      <w:r w:rsidR="0067274C">
        <w:t xml:space="preserve">ГКОУ РД «СОШ </w:t>
      </w:r>
      <w:proofErr w:type="spellStart"/>
      <w:r w:rsidR="0067274C">
        <w:t>Ахвахского</w:t>
      </w:r>
      <w:proofErr w:type="spellEnd"/>
      <w:r w:rsidR="0067274C">
        <w:t xml:space="preserve"> района»</w:t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67274C">
      <w:pPr>
        <w:pStyle w:val="30"/>
        <w:shd w:val="clear" w:color="auto" w:fill="auto"/>
        <w:tabs>
          <w:tab w:val="left" w:pos="7290"/>
        </w:tabs>
        <w:spacing w:before="0"/>
        <w:jc w:val="left"/>
      </w:pPr>
      <w:r>
        <w:tab/>
        <w:t>«Утверждаю»</w:t>
      </w:r>
    </w:p>
    <w:p w:rsidR="0067274C" w:rsidRDefault="0067274C" w:rsidP="0067274C">
      <w:pPr>
        <w:pStyle w:val="30"/>
        <w:shd w:val="clear" w:color="auto" w:fill="auto"/>
        <w:tabs>
          <w:tab w:val="left" w:pos="330"/>
        </w:tabs>
        <w:spacing w:before="0"/>
        <w:jc w:val="left"/>
      </w:pPr>
      <w:r>
        <w:tab/>
        <w:t>«Согласовано»</w:t>
      </w:r>
    </w:p>
    <w:p w:rsidR="0067274C" w:rsidRPr="0067274C" w:rsidRDefault="0067274C" w:rsidP="0067274C">
      <w:pPr>
        <w:pStyle w:val="30"/>
        <w:shd w:val="clear" w:color="auto" w:fill="auto"/>
        <w:tabs>
          <w:tab w:val="left" w:pos="6405"/>
        </w:tabs>
        <w:spacing w:before="0"/>
        <w:jc w:val="left"/>
        <w:rPr>
          <w:sz w:val="22"/>
          <w:szCs w:val="22"/>
        </w:rPr>
      </w:pPr>
      <w:r>
        <w:t xml:space="preserve">                                                                                        </w:t>
      </w:r>
      <w:r w:rsidRPr="0067274C">
        <w:rPr>
          <w:sz w:val="22"/>
          <w:szCs w:val="22"/>
        </w:rPr>
        <w:t>Директор школы_______</w:t>
      </w:r>
      <w:proofErr w:type="spellStart"/>
      <w:r w:rsidRPr="0067274C">
        <w:rPr>
          <w:sz w:val="22"/>
          <w:szCs w:val="22"/>
        </w:rPr>
        <w:t>С.Б.Будунов</w:t>
      </w:r>
      <w:proofErr w:type="spellEnd"/>
    </w:p>
    <w:p w:rsidR="0067274C" w:rsidRPr="0067274C" w:rsidRDefault="00902D0F" w:rsidP="0067274C">
      <w:pPr>
        <w:pStyle w:val="30"/>
        <w:shd w:val="clear" w:color="auto" w:fill="auto"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Педагогическим советом школы</w:t>
      </w:r>
      <w:bookmarkStart w:id="0" w:name="_GoBack"/>
      <w:bookmarkEnd w:id="0"/>
    </w:p>
    <w:p w:rsidR="0067274C" w:rsidRDefault="00902D0F" w:rsidP="0067274C">
      <w:pPr>
        <w:pStyle w:val="30"/>
        <w:shd w:val="clear" w:color="auto" w:fill="auto"/>
        <w:tabs>
          <w:tab w:val="left" w:pos="6780"/>
        </w:tabs>
        <w:spacing w:before="0"/>
        <w:jc w:val="left"/>
      </w:pPr>
      <w:r>
        <w:t>Протокол №_____</w:t>
      </w:r>
      <w:r w:rsidR="0067274C">
        <w:tab/>
        <w:t>Приказ№___от_____20     г.</w:t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67274C">
      <w:pPr>
        <w:pStyle w:val="30"/>
        <w:shd w:val="clear" w:color="auto" w:fill="auto"/>
        <w:tabs>
          <w:tab w:val="left" w:pos="540"/>
        </w:tabs>
        <w:spacing w:before="0"/>
        <w:jc w:val="left"/>
      </w:pPr>
      <w:r>
        <w:tab/>
      </w:r>
      <w:r w:rsidR="00902D0F">
        <w:t>от</w:t>
      </w:r>
      <w:r>
        <w:t>_____</w:t>
      </w:r>
      <w:r w:rsidR="00902D0F">
        <w:t>___</w:t>
      </w:r>
      <w:r>
        <w:t>20___г.</w:t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BA4F6C">
      <w:pPr>
        <w:pStyle w:val="30"/>
        <w:shd w:val="clear" w:color="auto" w:fill="auto"/>
        <w:spacing w:before="0"/>
      </w:pPr>
    </w:p>
    <w:p w:rsidR="00BA4F6C" w:rsidRDefault="00BA4F6C" w:rsidP="00BA4F6C">
      <w:pPr>
        <w:pStyle w:val="30"/>
        <w:shd w:val="clear" w:color="auto" w:fill="auto"/>
        <w:spacing w:before="0"/>
      </w:pPr>
      <w:r w:rsidRPr="00496F66">
        <w:t xml:space="preserve"> </w:t>
      </w:r>
      <w:r w:rsidR="00955FFE">
        <w:t>ДОПОЛНИТЕЛЬНАЯ ОБЩЕОБРАЗОВАТЕЛЬНАЯ ПРОГРАММА</w:t>
      </w:r>
      <w:r>
        <w:t xml:space="preserve"> </w:t>
      </w:r>
    </w:p>
    <w:p w:rsidR="00BA4F6C" w:rsidRDefault="00955FFE" w:rsidP="005825B9">
      <w:pPr>
        <w:pStyle w:val="20"/>
        <w:shd w:val="clear" w:color="auto" w:fill="auto"/>
        <w:tabs>
          <w:tab w:val="left" w:pos="885"/>
          <w:tab w:val="center" w:pos="5083"/>
        </w:tabs>
        <w:spacing w:after="596" w:line="317" w:lineRule="exact"/>
        <w:jc w:val="left"/>
        <w:rPr>
          <w:sz w:val="32"/>
        </w:rPr>
      </w:pPr>
      <w:r>
        <w:rPr>
          <w:sz w:val="32"/>
        </w:rPr>
        <w:tab/>
      </w:r>
      <w:r w:rsidR="005825B9">
        <w:rPr>
          <w:sz w:val="32"/>
        </w:rPr>
        <w:tab/>
      </w:r>
      <w:r w:rsidR="00BA4F6C" w:rsidRPr="00146F18">
        <w:rPr>
          <w:sz w:val="32"/>
        </w:rPr>
        <w:t>«Готов к защите Родины»</w:t>
      </w:r>
    </w:p>
    <w:p w:rsidR="005825B9" w:rsidRDefault="005825B9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Pr="00146F18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Возраст обучающихся: 12-16 лет Количество часов: 140</w:t>
      </w:r>
    </w:p>
    <w:p w:rsidR="0067274C" w:rsidRDefault="0067274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Срок реализации 2года.</w:t>
      </w: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Преподаватель-организатор ОБЖ:</w:t>
      </w: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  <w:proofErr w:type="spellStart"/>
      <w:r>
        <w:t>Билалов</w:t>
      </w:r>
      <w:proofErr w:type="spellEnd"/>
      <w:r>
        <w:t xml:space="preserve"> М.М.</w:t>
      </w:r>
    </w:p>
    <w:p w:rsidR="00BA4F6C" w:rsidRDefault="00BA4F6C" w:rsidP="00BA4F6C">
      <w:pPr>
        <w:pStyle w:val="20"/>
        <w:shd w:val="clear" w:color="auto" w:fill="auto"/>
        <w:spacing w:line="322" w:lineRule="exact"/>
        <w:ind w:right="420"/>
        <w:jc w:val="left"/>
      </w:pP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955FFE" w:rsidP="00955FFE">
      <w:pPr>
        <w:pStyle w:val="20"/>
        <w:shd w:val="clear" w:color="auto" w:fill="auto"/>
        <w:spacing w:line="260" w:lineRule="exact"/>
        <w:jc w:val="left"/>
      </w:pPr>
      <w:r>
        <w:t xml:space="preserve">                                                          с</w:t>
      </w:r>
      <w:proofErr w:type="gramStart"/>
      <w:r w:rsidR="0067274C">
        <w:t>.К</w:t>
      </w:r>
      <w:proofErr w:type="gramEnd"/>
      <w:r w:rsidR="0067274C">
        <w:t>ирпичкутан</w:t>
      </w:r>
      <w:r>
        <w:t>-2019год.</w:t>
      </w: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Pr="00465118" w:rsidRDefault="00955FFE" w:rsidP="00955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</w:t>
      </w:r>
      <w:r w:rsidR="00BA4F6C" w:rsidRPr="0046511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Направленность дополните</w:t>
      </w:r>
      <w:r>
        <w:rPr>
          <w:sz w:val="28"/>
          <w:szCs w:val="28"/>
        </w:rPr>
        <w:t xml:space="preserve">льной образовательной программы </w:t>
      </w:r>
      <w:r w:rsidRPr="00A96FD2">
        <w:rPr>
          <w:sz w:val="28"/>
          <w:szCs w:val="28"/>
        </w:rPr>
        <w:t>- социально</w:t>
      </w:r>
      <w:r w:rsidRPr="00A96FD2">
        <w:rPr>
          <w:sz w:val="28"/>
          <w:szCs w:val="28"/>
        </w:rPr>
        <w:softHyphen/>
        <w:t xml:space="preserve">-педагогическая, разработана для </w:t>
      </w:r>
      <w:r>
        <w:rPr>
          <w:sz w:val="28"/>
          <w:szCs w:val="28"/>
        </w:rPr>
        <w:t>реализации в среде подростков 12-16</w:t>
      </w:r>
      <w:r w:rsidRPr="00A96FD2">
        <w:rPr>
          <w:sz w:val="28"/>
          <w:szCs w:val="28"/>
        </w:rPr>
        <w:t xml:space="preserve"> лет.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Данная программа позволяет обучение призывной молодежи военно-прикладным дисциплинам. Составляющие темы воспитывают у участников программы дисциплинированность и организованность; формируют основы знаний об истории, организационной структуре, функциях и задачах Вооруженных сил, а также способствуют получению начальных специальных военных знаний.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В настоящей программе заложена идея о том, что на основе личностно</w:t>
      </w:r>
      <w:r w:rsidRPr="00A96FD2">
        <w:rPr>
          <w:sz w:val="28"/>
          <w:szCs w:val="28"/>
        </w:rPr>
        <w:softHyphen/>
        <w:t>-ориентированного, программно-целевого подхода к процессу профессиональной и военно</w:t>
      </w:r>
      <w:r w:rsidRPr="00A96FD2">
        <w:rPr>
          <w:sz w:val="28"/>
          <w:szCs w:val="28"/>
        </w:rPr>
        <w:softHyphen/>
        <w:t>-прикладной, физической подготовки можно заблаговременно воздействовать на формирование и развитие у школьника ряда важных психологических, физических и специальных качеств и обеспечить высокий уровень пригодности обучающихся (особенно юношей) к военной службе. Формирование навыков пригодности к военной службе рассматривается как комплексный педагогический процесс, направленный на развитие социально значимых и профессионально важных свойств и качеств личности, проявляющихся в различных видах военно-профессиональной деятельности.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Программа интегрирует две образовательных области - начальную военную подготовку и военно-прикладную физическую подготовку. Она предусматривает готовность к освоению программ военно-профессионального образования более высокого уровня. Добровольная подготовка к военной службе будет способствовать формированию у обучающихся сознательного отношения к личной безопасности и безопасности окружающих, адаптации к условиям военной службы.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 Актуальность и социальная значимость программы, заключается в том, что формирование личности, гражданской позиции, любви к Отечеству, преданность ему, стремление своими действиями служить его интересам - одна из самых важных задач современного гражданина России.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Вид образовательной деятельности - военно-патриотическое воспитание молодежи.</w:t>
      </w:r>
      <w:r>
        <w:rPr>
          <w:sz w:val="28"/>
          <w:szCs w:val="28"/>
        </w:rPr>
        <w:t xml:space="preserve"> 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7A4C99">
        <w:rPr>
          <w:sz w:val="28"/>
          <w:szCs w:val="28"/>
        </w:rPr>
        <w:t>Паспорт дополнительной общеобразовательной программы</w:t>
      </w:r>
      <w:r>
        <w:rPr>
          <w:sz w:val="28"/>
          <w:szCs w:val="28"/>
        </w:rPr>
        <w:t xml:space="preserve"> «Готов к защите Родины» представлен в Приложении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Цель программы: обеспечение условий для формирования личности гражданина и патриота России, с присущими ему ценностями, взглядами, ориентациями, интересами, установками, мотивами деятельности и поведения через занятия по военно-прикладной подготовке.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Задачи: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подготовить подрастающее поколение к военной службе и воспитывать уважение к Российской армии;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использовать приобретенные знания и умения в практической деятельности в повседневной жизни;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сохранять историческую память поколений в памяти подрастающего поколения;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интерес к российским традициям и промыслам;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чувство ответственности и гордости за достижения страны;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сохранять историческую память поколений в памяти подрастающего поколения.</w:t>
      </w:r>
    </w:p>
    <w:p w:rsidR="00BA4F6C" w:rsidRPr="00A96FD2" w:rsidRDefault="00BA4F6C" w:rsidP="00BA4F6C">
      <w:pPr>
        <w:rPr>
          <w:sz w:val="28"/>
          <w:szCs w:val="28"/>
        </w:rPr>
      </w:pPr>
      <w:r w:rsidRPr="00A96FD2">
        <w:rPr>
          <w:rStyle w:val="40"/>
          <w:rFonts w:eastAsia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A96FD2">
        <w:rPr>
          <w:rStyle w:val="21"/>
          <w:rFonts w:eastAsia="Courier New"/>
          <w:b/>
          <w:bCs/>
          <w:i/>
          <w:iCs/>
          <w:sz w:val="28"/>
          <w:szCs w:val="28"/>
        </w:rPr>
        <w:t xml:space="preserve">- сформировать потребность воспитанников в постоянном пополнении своих </w:t>
      </w:r>
      <w:r w:rsidRPr="00A96FD2">
        <w:rPr>
          <w:rStyle w:val="21"/>
          <w:rFonts w:eastAsia="Courier New"/>
          <w:b/>
          <w:bCs/>
          <w:i/>
          <w:iCs/>
          <w:sz w:val="28"/>
          <w:szCs w:val="28"/>
        </w:rPr>
        <w:lastRenderedPageBreak/>
        <w:t>знаний в укреплении своего здоровья;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- формировать и развивать у </w:t>
      </w:r>
      <w:proofErr w:type="gramStart"/>
      <w:r w:rsidRPr="00A96FD2">
        <w:rPr>
          <w:sz w:val="28"/>
          <w:szCs w:val="28"/>
        </w:rPr>
        <w:t>обучающихся</w:t>
      </w:r>
      <w:proofErr w:type="gramEnd"/>
      <w:r w:rsidRPr="00A96FD2">
        <w:rPr>
          <w:sz w:val="28"/>
          <w:szCs w:val="28"/>
        </w:rPr>
        <w:t xml:space="preserve"> специальные знания и навыки по военно-</w:t>
      </w:r>
      <w:r w:rsidRPr="00A96FD2">
        <w:rPr>
          <w:sz w:val="28"/>
          <w:szCs w:val="28"/>
        </w:rPr>
        <w:softHyphen/>
        <w:t>прикладной подготовке, морально-психологические способности и качества;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- формировать и развивать у </w:t>
      </w:r>
      <w:proofErr w:type="gramStart"/>
      <w:r w:rsidRPr="00A96FD2">
        <w:rPr>
          <w:sz w:val="28"/>
          <w:szCs w:val="28"/>
        </w:rPr>
        <w:t>обучающихся</w:t>
      </w:r>
      <w:proofErr w:type="gramEnd"/>
      <w:r w:rsidRPr="00A96FD2">
        <w:rPr>
          <w:sz w:val="28"/>
          <w:szCs w:val="28"/>
        </w:rPr>
        <w:t xml:space="preserve"> дисциплинированность, добросовестное отношение к учебе, формировать активную гражданскую позицию;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творческую, активную, ответственную личность, способную самостоятельно приобретать и интегрировать знания из разных областей и применять их для решения практических задач;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навыки самообслуживания;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потребности к самообразованию, самоопределению, самореализации и выработке адекватной самооценки;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у воспитанников чувство уважения к Российской Армии и желание служить в ее рядах, защищая свое Отечество;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память, мышление;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гордость за свою Родину, народных героев;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A96FD2">
        <w:rPr>
          <w:sz w:val="28"/>
          <w:szCs w:val="28"/>
        </w:rPr>
        <w:t>- воспитывать правосознание, способность к осознанию своих прав и прав другого человека;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A96FD2">
        <w:rPr>
          <w:sz w:val="28"/>
          <w:szCs w:val="28"/>
        </w:rPr>
        <w:t>- воспитывать личность гражданина - патриота Родины, способного встать на защиту государственных интересов своей страны.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морально-волевые качества;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сознательную дисциплину и культуру поведения;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ответственность за порученное дело;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стремление к взаимоуважению и взаимопониманию;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- формировать </w:t>
      </w:r>
      <w:proofErr w:type="gramStart"/>
      <w:r w:rsidRPr="00A96FD2">
        <w:rPr>
          <w:sz w:val="28"/>
          <w:szCs w:val="28"/>
        </w:rPr>
        <w:t>устойчиво-позитивное</w:t>
      </w:r>
      <w:proofErr w:type="gramEnd"/>
      <w:r w:rsidRPr="00A96FD2">
        <w:rPr>
          <w:sz w:val="28"/>
          <w:szCs w:val="28"/>
        </w:rPr>
        <w:t xml:space="preserve"> отношения к окружающей действительности;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-формировать у </w:t>
      </w:r>
      <w:proofErr w:type="gramStart"/>
      <w:r w:rsidRPr="00A96FD2">
        <w:rPr>
          <w:sz w:val="28"/>
          <w:szCs w:val="28"/>
        </w:rPr>
        <w:t>обучающихся</w:t>
      </w:r>
      <w:proofErr w:type="gramEnd"/>
      <w:r w:rsidRPr="00A96FD2">
        <w:rPr>
          <w:sz w:val="28"/>
          <w:szCs w:val="28"/>
        </w:rPr>
        <w:t xml:space="preserve"> конструктивное, созидающее мировоззрение.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Программа рассчитана для </w:t>
      </w:r>
      <w:proofErr w:type="gramStart"/>
      <w:r w:rsidRPr="00A96FD2">
        <w:rPr>
          <w:sz w:val="28"/>
          <w:szCs w:val="28"/>
        </w:rPr>
        <w:t>обучающихся</w:t>
      </w:r>
      <w:proofErr w:type="gramEnd"/>
      <w:r w:rsidRPr="00A96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7-10классов. 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rStyle w:val="a4"/>
          <w:sz w:val="28"/>
          <w:szCs w:val="28"/>
        </w:rPr>
        <w:t>Базовый уровень подготовки</w:t>
      </w:r>
      <w:r w:rsidRPr="00A96FD2">
        <w:rPr>
          <w:sz w:val="28"/>
          <w:szCs w:val="28"/>
        </w:rPr>
        <w:t xml:space="preserve">. Ведущей формой деятельности на данном этапе будет игровая, введение учащихся в мир русской культуры, содействие принятию ими нравственных ценностей: единства человека и природы, любви к родной земле, семейным ценностям, трудолюбия. Начало формирования личности, осознающей себя частью общества и гражданином своего Отечества, развитие коммуникативных способностей школьника, которые позволяют ему интегрироваться в сообщество, формирование личности, способной внести свой вклад в жизнь страны, формирование уважения к закону, праву, правам других людей и ответственности перед обществом. Работа в данном направлении реализуется также посредством коллективно-творческих дел, ролевых игр, творческих, исследовательских проектов, посещения экскурсий, проведения </w:t>
      </w:r>
      <w:proofErr w:type="spellStart"/>
      <w:r w:rsidRPr="00A96FD2">
        <w:rPr>
          <w:sz w:val="28"/>
          <w:szCs w:val="28"/>
        </w:rPr>
        <w:t>экодесантов</w:t>
      </w:r>
      <w:proofErr w:type="spellEnd"/>
      <w:r w:rsidRPr="00A96FD2">
        <w:rPr>
          <w:sz w:val="28"/>
          <w:szCs w:val="28"/>
        </w:rPr>
        <w:t>, сотрудничеством с общественными организациями.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rStyle w:val="a4"/>
          <w:sz w:val="28"/>
          <w:szCs w:val="28"/>
        </w:rPr>
        <w:t>Специальный уровень подготовки</w:t>
      </w:r>
      <w:r w:rsidRPr="00A96FD2">
        <w:rPr>
          <w:sz w:val="28"/>
          <w:szCs w:val="28"/>
        </w:rPr>
        <w:t xml:space="preserve">. Углубление, расширение знаний о процессах, происходящих в различных сферах общества, о правах людей, познание философских, культурных, политико-правовых и социально-экономических основ жизни общества, определение гражданской позиции человека, его социально-политическая ориентация. Основная задача на данном этапе состоит в том, чтобы в процессе общественной деятельности учащихся, они совершенствовали готовность и умение защищать свои права и права других людей, умели строить индивидуальную и коллективную деятельность по различным направлениям; формировали здоровый образ жизни, понимали свою роль и место в служении </w:t>
      </w:r>
      <w:r w:rsidRPr="00A96FD2">
        <w:rPr>
          <w:sz w:val="28"/>
          <w:szCs w:val="28"/>
        </w:rPr>
        <w:lastRenderedPageBreak/>
        <w:t>Отечеству; развивали основные качества, свойства, навыки, привычки, необходимые для успешного выполнения обязанностей в ходе военной или государственной службы.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Программа комплексной подготовки по военно-прикладным видам спорта предполагает изучение теоретического и практического курса.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Занятия проводятся в течение учебного периода. Учебный план каждого уровня подготовки рассчитан на 35 учебных недель. Занятия проводятся по 2 часа в неделю для группы. Место проведения занятий - спортивный з</w:t>
      </w:r>
      <w:r>
        <w:rPr>
          <w:sz w:val="28"/>
          <w:szCs w:val="28"/>
        </w:rPr>
        <w:t>ал, тир, класс ОБЖ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Центр «Точка роста».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1440"/>
        <w:jc w:val="both"/>
        <w:rPr>
          <w:rStyle w:val="13pt"/>
          <w:sz w:val="28"/>
          <w:szCs w:val="28"/>
        </w:rPr>
      </w:pPr>
      <w:r w:rsidRPr="00A109C8">
        <w:rPr>
          <w:rStyle w:val="13pt"/>
          <w:sz w:val="28"/>
          <w:szCs w:val="28"/>
        </w:rPr>
        <w:t>Содержание программы дополнительного образования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1. Общефизическая и специальная физическая подготовка, рукопашный бой.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история развития единоборств. Основы гигиены и закаливания. Методика самоподготовки. Тактика ведения боя. Внутреннее состояние бойца.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proofErr w:type="gramStart"/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 xml:space="preserve">строевые упражнения, упражнения на гибкость, на развитие осанки; упражнение на развитие силы и скоростно-силовых качеств, общей, силовой, скоростной и специальной выносливости, упражнение на реакцию и ловкость, акробатика; </w:t>
      </w:r>
      <w:proofErr w:type="spellStart"/>
      <w:r w:rsidRPr="00A109C8">
        <w:rPr>
          <w:sz w:val="28"/>
          <w:szCs w:val="28"/>
        </w:rPr>
        <w:t>самостраховка</w:t>
      </w:r>
      <w:proofErr w:type="spellEnd"/>
      <w:r w:rsidRPr="00A109C8">
        <w:rPr>
          <w:sz w:val="28"/>
          <w:szCs w:val="28"/>
        </w:rPr>
        <w:t xml:space="preserve"> при падениях; тренировочные, спортивные и боевые стойки и позиции; передвижения, повороты, обманные движения, вставания, захваты; защита от ударов; удары руками в голову и туловище;</w:t>
      </w:r>
      <w:proofErr w:type="gramEnd"/>
      <w:r w:rsidRPr="00A109C8">
        <w:rPr>
          <w:sz w:val="28"/>
          <w:szCs w:val="28"/>
        </w:rPr>
        <w:t xml:space="preserve"> удары ногами; серии ударов, «Бой с тенью», работа на снарядах и «лапах».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2. Строевая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Строи и его элементы. Развернутый и походный строй и управление ими. Обязанности перед построением в строй.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 xml:space="preserve">Одиночная строевая подготовка. Строевые приемы и движение без оружия и с оружием. </w:t>
      </w:r>
      <w:proofErr w:type="gramStart"/>
      <w:r w:rsidRPr="00A109C8">
        <w:rPr>
          <w:sz w:val="28"/>
          <w:szCs w:val="28"/>
        </w:rPr>
        <w:t>Строевое</w:t>
      </w:r>
      <w:proofErr w:type="gramEnd"/>
      <w:r w:rsidRPr="00A109C8">
        <w:rPr>
          <w:sz w:val="28"/>
          <w:szCs w:val="28"/>
        </w:rPr>
        <w:t xml:space="preserve"> </w:t>
      </w:r>
      <w:proofErr w:type="spellStart"/>
      <w:r w:rsidRPr="00A109C8">
        <w:rPr>
          <w:sz w:val="28"/>
          <w:szCs w:val="28"/>
        </w:rPr>
        <w:t>слаживание</w:t>
      </w:r>
      <w:proofErr w:type="spellEnd"/>
      <w:r w:rsidRPr="00A109C8">
        <w:rPr>
          <w:sz w:val="28"/>
          <w:szCs w:val="28"/>
        </w:rPr>
        <w:t xml:space="preserve"> отделения, взвода.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3. Тактическая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Современный бой. Обязанности солдата в бою. Разведка, засада. Наступление, оборона.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Способы передвижения солдата в бою. Приемы и правила стрельбы в общевойсковом бою. Построение подразделения. Жестикуляция.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520" w:firstLine="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4. Военная топография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стороны света. Азимут и дирекционный угол. Определение расстояний до ориентира по видимому размеру. Ориентирование по компасу и окружающим предметам. Пары шагов. Ориентирование по светилам. Карты, топографические обозначения, кроки, планы.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измерение расстояний в парах шагов; выход в точку по азимуту и расстоянию; ориентирование по компасу. Прохождение маршрута по азимуту и расстоянию</w:t>
      </w:r>
      <w:proofErr w:type="gramStart"/>
      <w:r w:rsidRPr="00A109C8">
        <w:rPr>
          <w:sz w:val="28"/>
          <w:szCs w:val="28"/>
        </w:rPr>
        <w:t>.</w:t>
      </w:r>
      <w:proofErr w:type="gramEnd"/>
      <w:r w:rsidRPr="00A109C8">
        <w:rPr>
          <w:sz w:val="28"/>
          <w:szCs w:val="28"/>
        </w:rPr>
        <w:t xml:space="preserve"> </w:t>
      </w:r>
      <w:proofErr w:type="gramStart"/>
      <w:r w:rsidRPr="00A109C8">
        <w:rPr>
          <w:sz w:val="28"/>
          <w:szCs w:val="28"/>
        </w:rPr>
        <w:t>п</w:t>
      </w:r>
      <w:proofErr w:type="gramEnd"/>
      <w:r w:rsidRPr="00A109C8">
        <w:rPr>
          <w:sz w:val="28"/>
          <w:szCs w:val="28"/>
        </w:rPr>
        <w:t>рокладка маршрута; ориентирование по окружающим предметам; ориентирование по светилам; чтение карт, ориентирование по ним; составление планов, карт.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5. Огневая подготовка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правила и меры безопасности при обращении с оружием. Основы теории стрельбы. Устройство и взаимодействие частей учебного, спортивного и стрелкового оружия.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тренировка в технике стрельбы; тренировка в стрельбе на кучность, результат.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lastRenderedPageBreak/>
        <w:t>Раздел 6. Уставы ВС РФ.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История Уставов, виды Уставов. Военная присяга. Боевое знамя воинской части. Военнослужащие и взаимоотношения между ними. Воинская дисциплина. Внутренний порядок и размещение военнослужащих. Суточный наряд роты. Порядок несения караульной службы.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6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 xml:space="preserve">Обязанности дневального по роте, порядок несения службы в наряде. 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</w:rPr>
      </w:pPr>
      <w:r w:rsidRPr="00A109C8">
        <w:rPr>
          <w:sz w:val="28"/>
          <w:szCs w:val="28"/>
          <w:u w:val="single"/>
        </w:rPr>
        <w:t>Раздел 7. РХБЗ, военно-медицинская подготовка</w:t>
      </w:r>
      <w:r w:rsidRPr="00A109C8">
        <w:rPr>
          <w:sz w:val="28"/>
          <w:szCs w:val="28"/>
        </w:rPr>
        <w:t>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</w:t>
      </w:r>
      <w:r w:rsidRPr="00A109C8">
        <w:rPr>
          <w:sz w:val="28"/>
          <w:szCs w:val="28"/>
        </w:rPr>
        <w:t>: окружающая среда, опасности, возникающие в повседневной жизни; чрезвычайные ситуации локального характера; ЧС техногенного и природного происхождения, защита от последствий ЧС; гражданская оборона, ради</w:t>
      </w:r>
      <w:proofErr w:type="gramStart"/>
      <w:r w:rsidRPr="00A109C8">
        <w:rPr>
          <w:sz w:val="28"/>
          <w:szCs w:val="28"/>
        </w:rPr>
        <w:t>о-</w:t>
      </w:r>
      <w:proofErr w:type="gramEnd"/>
      <w:r w:rsidRPr="00A109C8">
        <w:rPr>
          <w:sz w:val="28"/>
          <w:szCs w:val="28"/>
        </w:rPr>
        <w:t>, химическая, бактериологическая защита. Здоровье и здоровый образ жизни. Начальная медицинская подготовка. Первая медицинская помощь при травматизме. Первая медицинская помощь при отравлениях, тепловых, солнечных ударах, ожогах, обморожениях. Выживание в различных географических и климатических условиях.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</w:t>
      </w:r>
      <w:r w:rsidRPr="00A109C8">
        <w:rPr>
          <w:rStyle w:val="a4"/>
          <w:sz w:val="28"/>
          <w:szCs w:val="28"/>
        </w:rPr>
        <w:t>:</w:t>
      </w:r>
      <w:r w:rsidRPr="00A109C8">
        <w:rPr>
          <w:sz w:val="28"/>
          <w:szCs w:val="28"/>
        </w:rPr>
        <w:t xml:space="preserve"> первая медицинская помощь. Защита от оружия массового поражения. Выживание на местности в различных географических и климатических условиях: обустройство бивака, разведение костров и т.д. походная, маршевая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8. Основы безопасности жизнедеятельности.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sz w:val="28"/>
          <w:szCs w:val="28"/>
        </w:rPr>
        <w:t xml:space="preserve">Освоение </w:t>
      </w:r>
      <w:proofErr w:type="gramStart"/>
      <w:r w:rsidRPr="00A109C8">
        <w:rPr>
          <w:sz w:val="28"/>
          <w:szCs w:val="28"/>
        </w:rPr>
        <w:t>обучающимися</w:t>
      </w:r>
      <w:proofErr w:type="gramEnd"/>
      <w:r w:rsidRPr="00A109C8">
        <w:rPr>
          <w:sz w:val="28"/>
          <w:szCs w:val="28"/>
        </w:rPr>
        <w:t xml:space="preserve"> определенного уровня знаний, умений и навыков для осознания и содействия в обеспечении; личной безопасности при опасных, экстремальных и чрезвычайных ситуациях различного характера; безопасности общества от воздействия негативных факторов социально-криминогенного характера; безопасности на государственном уровне по вопросам защиты населения от чрезвычайных ситуаций, внешних и внутренних угроз, экстремизма и терроризма.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left"/>
        <w:rPr>
          <w:sz w:val="28"/>
          <w:szCs w:val="28"/>
        </w:rPr>
      </w:pPr>
      <w:r w:rsidRPr="00BF3DA2">
        <w:rPr>
          <w:sz w:val="28"/>
          <w:szCs w:val="28"/>
        </w:rPr>
        <w:t xml:space="preserve">Эффективность программы, достижение в процессе реализации </w:t>
      </w:r>
      <w:r>
        <w:rPr>
          <w:sz w:val="28"/>
          <w:szCs w:val="28"/>
        </w:rPr>
        <w:t>п</w:t>
      </w:r>
      <w:r w:rsidRPr="00BF3DA2">
        <w:rPr>
          <w:sz w:val="28"/>
          <w:szCs w:val="28"/>
        </w:rPr>
        <w:t>оставленных целей и задач определяется посредством: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Зачетных работ по разделам программы (теоретических и практических). Цель - диагностирование уровня овладения материалом. Проводится в конце каждого этапа программы.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Анкетирования учащихся. Цель - определение причин участия в программе и ожидаемых результатов, полученных от участия впечатлений; выявление вопросов, требующих корректировки. Проводится в начале программы, в конце каждого этапа и в случае возникшей необходимости.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Сравнительной оценки физической подготовленности участников. Цель - установление уровня развития подростков, роста их физической подготовленности и стимулирование ребят к продолжению занятий спортом. Проводится в начале программы и в конце каждого этапа.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left"/>
        <w:rPr>
          <w:sz w:val="28"/>
          <w:szCs w:val="28"/>
        </w:rPr>
      </w:pPr>
      <w:r w:rsidRPr="00BF3DA2">
        <w:rPr>
          <w:sz w:val="28"/>
          <w:szCs w:val="28"/>
        </w:rPr>
        <w:t>Учащиеся, успешно прошедшие программу, должны: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иметь представления и понятия: об основах безопасности личности, общества, государства; о предназначении Вооруженных сил Российской Федерации; об основных элементах воинской обязанности.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знать: внешние источники военной опасности; виды Вооруженных сил Российской Федерации; основное вооружение; воинские символы, знаки различия, </w:t>
      </w:r>
      <w:r w:rsidRPr="00BF3DA2">
        <w:rPr>
          <w:sz w:val="28"/>
          <w:szCs w:val="28"/>
        </w:rPr>
        <w:lastRenderedPageBreak/>
        <w:t>боевые традиции;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>основные требования воинских уставов; основы физического и духовного воспитания; организацию жизни и быта военнослужащих и т.д.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уметь: оценивать собственное физическое и духовное состояние по результатам изученных нормативов; самостоятельно совершенствовать свою физическую форму, владеть разнообразными методами самообороны при нападении в различных ситуациях; пользоваться индивидуальными средствами защиты; правильно оценивать создавшуюся экстремальную ситуацию и принимать разумные решения.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>В результате реализации данной программы: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</w:t>
      </w:r>
      <w:proofErr w:type="gramStart"/>
      <w:r w:rsidRPr="00BF3DA2">
        <w:rPr>
          <w:sz w:val="28"/>
          <w:szCs w:val="28"/>
        </w:rPr>
        <w:t>учащиеся</w:t>
      </w:r>
      <w:proofErr w:type="gramEnd"/>
      <w:r w:rsidRPr="00BF3DA2">
        <w:rPr>
          <w:sz w:val="28"/>
          <w:szCs w:val="28"/>
        </w:rPr>
        <w:t xml:space="preserve"> достигнут общекультурного уровня образования по истории родного края, овладеют основами научно- исследовательской деятельности, культурой мышления, оформления и защиты исследовательской работы;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воспитанники освоят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компенсируются отсутствующие в основном образовании знания, умения и навыки в области краеведения, физ</w:t>
      </w:r>
      <w:r>
        <w:rPr>
          <w:sz w:val="28"/>
          <w:szCs w:val="28"/>
        </w:rPr>
        <w:t xml:space="preserve">ической </w:t>
      </w:r>
      <w:r w:rsidRPr="00BF3DA2">
        <w:rPr>
          <w:sz w:val="28"/>
          <w:szCs w:val="28"/>
        </w:rPr>
        <w:t>культуры, медицины, спорта, военной подготовки.</w:t>
      </w:r>
    </w:p>
    <w:p w:rsidR="00BA4F6C" w:rsidRPr="00230B3F" w:rsidRDefault="00BA4F6C" w:rsidP="00BA4F6C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1" w:name="bookmark1"/>
      <w:r w:rsidRPr="00230B3F">
        <w:rPr>
          <w:sz w:val="28"/>
          <w:szCs w:val="28"/>
        </w:rPr>
        <w:t>Условия реализации программы</w:t>
      </w:r>
      <w:bookmarkEnd w:id="1"/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При реализации программы используются различные методы и приемы обучения. Учебное занятие может проводиться как с использованием одного метода обучения, так и с помощью комбинирования нескольких методов и приемов. Целесообразность и выбор применения того или иного метода зависит от образовательных задач, которые ставит педагог. Выбор методов обучения определяется также с учетом возможностей детей: возрастных и психофизических особенностей, возможностей материально-технической базы. 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rPr>
          <w:b/>
          <w:sz w:val="28"/>
          <w:szCs w:val="28"/>
        </w:rPr>
      </w:pPr>
      <w:r w:rsidRPr="00230B3F">
        <w:rPr>
          <w:b/>
          <w:sz w:val="28"/>
          <w:szCs w:val="28"/>
        </w:rPr>
        <w:t>Методы обучения, используемые на занятиях: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словесные методы обучения: объяснение, беседа, диалог;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работа с книгами (Уставами) и журналами военной тематики;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методы практической работы: упражнения, тренировки;</w:t>
      </w:r>
    </w:p>
    <w:p w:rsidR="00BA4F6C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методы наблюдения: фото, видеосъемка;</w:t>
      </w:r>
    </w:p>
    <w:p w:rsidR="00BA4F6C" w:rsidRPr="00710486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710486">
        <w:rPr>
          <w:sz w:val="28"/>
          <w:szCs w:val="28"/>
        </w:rPr>
        <w:t>наглядные методы обучения: рисунки, плакаты, фотографии, таблицы, схемы, чертежи, видеоматериалы, слайды.</w:t>
      </w:r>
      <w:proofErr w:type="gramEnd"/>
    </w:p>
    <w:p w:rsidR="00BA4F6C" w:rsidRPr="00230B3F" w:rsidRDefault="00BA4F6C" w:rsidP="00BA4F6C">
      <w:pPr>
        <w:ind w:firstLine="700"/>
        <w:rPr>
          <w:i/>
          <w:sz w:val="28"/>
          <w:szCs w:val="28"/>
        </w:rPr>
      </w:pPr>
      <w:r w:rsidRPr="00230B3F">
        <w:rPr>
          <w:i/>
          <w:sz w:val="28"/>
          <w:szCs w:val="28"/>
        </w:rPr>
        <w:t>Технологии, используемые при реализации программы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proofErr w:type="spellStart"/>
      <w:r w:rsidRPr="00230B3F">
        <w:rPr>
          <w:sz w:val="28"/>
          <w:szCs w:val="28"/>
        </w:rPr>
        <w:t>Здоровьесберегающие</w:t>
      </w:r>
      <w:proofErr w:type="spellEnd"/>
      <w:r w:rsidRPr="00230B3F">
        <w:rPr>
          <w:sz w:val="28"/>
          <w:szCs w:val="28"/>
        </w:rPr>
        <w:t xml:space="preserve"> технологии (система работы образовательного пространства по сохранению и развитию здоровья всех участников - взрослых и детей, имеющая огромное значение в работе детских объединений для обучения здоровому образу жизни, формирования активной жизненной позиции, приемов </w:t>
      </w:r>
      <w:proofErr w:type="spellStart"/>
      <w:r w:rsidRPr="00230B3F">
        <w:rPr>
          <w:sz w:val="28"/>
          <w:szCs w:val="28"/>
        </w:rPr>
        <w:t>саморегуляции</w:t>
      </w:r>
      <w:proofErr w:type="spellEnd"/>
      <w:r w:rsidRPr="00230B3F">
        <w:rPr>
          <w:sz w:val="28"/>
          <w:szCs w:val="28"/>
        </w:rPr>
        <w:t xml:space="preserve"> и закаливания, психорегулирующей тренировки и двигательным навыкам на основе учета индивидуальных законов развития).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proofErr w:type="gramStart"/>
      <w:r w:rsidRPr="00230B3F">
        <w:rPr>
          <w:sz w:val="28"/>
          <w:szCs w:val="28"/>
        </w:rPr>
        <w:t>Технологии личностно-ориентированного обучения (в центре внимания - личность подростка, который должен реализовать свои возможности.</w:t>
      </w:r>
      <w:proofErr w:type="gramEnd"/>
      <w:r w:rsidRPr="00230B3F">
        <w:rPr>
          <w:sz w:val="28"/>
          <w:szCs w:val="28"/>
        </w:rPr>
        <w:t xml:space="preserve"> </w:t>
      </w:r>
      <w:proofErr w:type="gramStart"/>
      <w:r w:rsidRPr="00230B3F">
        <w:rPr>
          <w:sz w:val="28"/>
          <w:szCs w:val="28"/>
        </w:rPr>
        <w:t xml:space="preserve">Содержание, методы и приемы личностно-ориентированных технологий обучения направлены, </w:t>
      </w:r>
      <w:r w:rsidRPr="00230B3F">
        <w:rPr>
          <w:sz w:val="28"/>
          <w:szCs w:val="28"/>
        </w:rPr>
        <w:lastRenderedPageBreak/>
        <w:t>прежде всего, на то, чтобы раскрыть и использовать субъективный опыт каждого воспитанника, помочь становлению личности путем организации познавательной деятельности.)</w:t>
      </w:r>
      <w:proofErr w:type="gramEnd"/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Технология развивающего обучения является дополнением личностно-</w:t>
      </w:r>
      <w:r w:rsidRPr="00230B3F">
        <w:rPr>
          <w:sz w:val="28"/>
          <w:szCs w:val="28"/>
        </w:rPr>
        <w:softHyphen/>
        <w:t xml:space="preserve">ориентированного обучения. Ее цель - создание условий для развития психологических особенностей: способностей, интересов, личностных качеств и отношений между людьми; при </w:t>
      </w:r>
      <w:proofErr w:type="gramStart"/>
      <w:r w:rsidRPr="00230B3F">
        <w:rPr>
          <w:sz w:val="28"/>
          <w:szCs w:val="28"/>
        </w:rPr>
        <w:t>котором</w:t>
      </w:r>
      <w:proofErr w:type="gramEnd"/>
      <w:r w:rsidRPr="00230B3F">
        <w:rPr>
          <w:sz w:val="28"/>
          <w:szCs w:val="28"/>
        </w:rPr>
        <w:t xml:space="preserve"> учитываются и используются закономерности развития, уровень и особенности индивидуума.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Технология сотрудничества - технология совместной развивающей деятельности взрослых и детей, скрепленной взаимопониманием, проникновением в духовный мир друг друга, совместным анализом хода и результата этой деятельности.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Игровые технологии. В основу положена игра как вид деятельности. Эта технология используется для обеспечения наибольшей активности </w:t>
      </w:r>
      <w:proofErr w:type="gramStart"/>
      <w:r w:rsidRPr="00230B3F">
        <w:rPr>
          <w:sz w:val="28"/>
          <w:szCs w:val="28"/>
        </w:rPr>
        <w:t>обучающихся</w:t>
      </w:r>
      <w:proofErr w:type="gramEnd"/>
      <w:r w:rsidRPr="00230B3F">
        <w:rPr>
          <w:sz w:val="28"/>
          <w:szCs w:val="28"/>
        </w:rPr>
        <w:t xml:space="preserve"> и достижения высокого уровня освоения содержания программы.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Диагностика и контрольно-оценочная деятельность.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Психолого-педагогическая диагностика </w:t>
      </w:r>
      <w:proofErr w:type="gramStart"/>
      <w:r w:rsidRPr="00230B3F">
        <w:rPr>
          <w:sz w:val="28"/>
          <w:szCs w:val="28"/>
        </w:rPr>
        <w:t>обучающихся</w:t>
      </w:r>
      <w:proofErr w:type="gramEnd"/>
      <w:r w:rsidRPr="00230B3F">
        <w:rPr>
          <w:sz w:val="28"/>
          <w:szCs w:val="28"/>
        </w:rPr>
        <w:t xml:space="preserve"> программы осуществляется в периоды с сентября по октябрь (первичная психодиагностика) и с апреля по май (вторичная психодиагностика). Основу психолого-педагогической диагностики в группе составляют беседы с ребятами и дидактические тесты</w:t>
      </w:r>
      <w:r>
        <w:rPr>
          <w:sz w:val="28"/>
          <w:szCs w:val="28"/>
        </w:rPr>
        <w:t xml:space="preserve">. </w:t>
      </w:r>
      <w:r w:rsidRPr="00230B3F">
        <w:rPr>
          <w:sz w:val="28"/>
          <w:szCs w:val="28"/>
        </w:rPr>
        <w:t xml:space="preserve"> 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Для качественного проведения занятий необходимы условия: специально оборудованный кабинет с наглядными тематическими стендами и макетами; дидактические и мультимедийные материалы, пневматические винтовки и пистолеты, макеты АК, противогазы, ОЗК, санитарные сумки и индивидуальные аптечки. Так же для занятий предоставляется спортивный зал, тренажерный зал (оснащенный всем необходимым и современным оборудованием), стрелковый тир, строевой плац (дворовая площадка).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>Учебно-тематический план программы дополнительного образования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 xml:space="preserve"> «Готов к защите Родины»</w:t>
      </w:r>
    </w:p>
    <w:p w:rsidR="00BA4F6C" w:rsidRPr="00C32655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sz w:val="28"/>
          <w:szCs w:val="28"/>
        </w:rPr>
      </w:pPr>
      <w:r w:rsidRPr="00C32655">
        <w:rPr>
          <w:sz w:val="28"/>
          <w:szCs w:val="28"/>
        </w:rPr>
        <w:t>(1-й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79"/>
        <w:gridCol w:w="1833"/>
        <w:gridCol w:w="1417"/>
        <w:gridCol w:w="1843"/>
      </w:tblGrid>
      <w:tr w:rsidR="00BA4F6C" w:rsidRPr="00C32655" w:rsidTr="0024505E">
        <w:trPr>
          <w:trHeight w:hRule="exact" w:val="298"/>
        </w:trPr>
        <w:tc>
          <w:tcPr>
            <w:tcW w:w="562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№</w:t>
            </w:r>
          </w:p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proofErr w:type="gramStart"/>
            <w:r w:rsidRPr="00C32655">
              <w:rPr>
                <w:rStyle w:val="1"/>
                <w:sz w:val="28"/>
                <w:szCs w:val="28"/>
              </w:rPr>
              <w:t>п</w:t>
            </w:r>
            <w:proofErr w:type="gramEnd"/>
            <w:r w:rsidRPr="00C32655">
              <w:rPr>
                <w:rStyle w:val="1"/>
                <w:sz w:val="28"/>
                <w:szCs w:val="28"/>
              </w:rPr>
              <w:t>/п</w:t>
            </w:r>
          </w:p>
        </w:tc>
        <w:tc>
          <w:tcPr>
            <w:tcW w:w="3979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Название темы и последовательность учебного материала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 том числе</w:t>
            </w:r>
          </w:p>
        </w:tc>
      </w:tr>
      <w:tr w:rsidR="00BA4F6C" w:rsidRPr="00C32655" w:rsidTr="0024505E">
        <w:trPr>
          <w:trHeight w:hRule="exact" w:val="470"/>
        </w:trPr>
        <w:tc>
          <w:tcPr>
            <w:tcW w:w="562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</w:p>
        </w:tc>
        <w:tc>
          <w:tcPr>
            <w:tcW w:w="3979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практика</w:t>
            </w:r>
          </w:p>
        </w:tc>
      </w:tr>
      <w:tr w:rsidR="0024505E" w:rsidRPr="00C32655" w:rsidTr="005D6698">
        <w:trPr>
          <w:trHeight w:hRule="exact" w:val="674"/>
        </w:trPr>
        <w:tc>
          <w:tcPr>
            <w:tcW w:w="562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3979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79"/>
              <w:gridCol w:w="1833"/>
              <w:gridCol w:w="1417"/>
              <w:gridCol w:w="1843"/>
            </w:tblGrid>
            <w:tr w:rsidR="005D6698" w:rsidRPr="00C32655" w:rsidTr="0067274C">
              <w:trPr>
                <w:trHeight w:hRule="exact" w:val="680"/>
              </w:trPr>
              <w:tc>
                <w:tcPr>
                  <w:tcW w:w="3979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jc w:val="left"/>
                    <w:rPr>
                      <w:sz w:val="28"/>
                      <w:szCs w:val="28"/>
                    </w:rPr>
                  </w:pPr>
                  <w:r w:rsidRPr="00C32655">
                    <w:rPr>
                      <w:rStyle w:val="1"/>
                      <w:sz w:val="28"/>
                      <w:szCs w:val="28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833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>
                    <w:rPr>
                      <w:rStyle w:val="1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>
                    <w:rPr>
                      <w:rStyle w:val="1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 w:rsidRPr="00C32655">
                    <w:rPr>
                      <w:rStyle w:val="1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4F6C" w:rsidRPr="00C32655" w:rsidTr="00ED39A5">
        <w:trPr>
          <w:trHeight w:hRule="exact" w:val="712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Уставы ВС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ED39A5" w:rsidP="0024505E">
            <w:pPr>
              <w:ind w:left="57" w:right="57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4F6C" w:rsidRPr="00C32655" w:rsidTr="002274A1">
        <w:trPr>
          <w:trHeight w:hRule="exact" w:val="708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Общефизическая подготовка, рукопашный бой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A4F6C" w:rsidRPr="00C32655" w:rsidTr="0024505E">
        <w:trPr>
          <w:trHeight w:hRule="exact" w:val="713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Строевая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A4F6C" w:rsidRPr="00C32655" w:rsidTr="002274A1">
        <w:trPr>
          <w:trHeight w:hRule="exact" w:val="701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Военно-медицинская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4F6C" w:rsidRPr="00C32655" w:rsidTr="0024505E">
        <w:trPr>
          <w:trHeight w:hRule="exact" w:val="680"/>
        </w:trPr>
        <w:tc>
          <w:tcPr>
            <w:tcW w:w="562" w:type="dxa"/>
            <w:shd w:val="clear" w:color="auto" w:fill="FFFFFF"/>
          </w:tcPr>
          <w:p w:rsidR="00BA4F6C" w:rsidRPr="00C32655" w:rsidRDefault="002274A1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Огневая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A4F6C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Итого: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45</w:t>
            </w:r>
          </w:p>
        </w:tc>
      </w:tr>
      <w:tr w:rsidR="0024505E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rStyle w:val="1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</w:tr>
    </w:tbl>
    <w:p w:rsidR="00BA4F6C" w:rsidRPr="00C32655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sz w:val="28"/>
          <w:szCs w:val="28"/>
        </w:rPr>
      </w:pPr>
      <w:r w:rsidRPr="00C32655">
        <w:rPr>
          <w:sz w:val="28"/>
          <w:szCs w:val="28"/>
        </w:rPr>
        <w:t xml:space="preserve"> (2-й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79"/>
        <w:gridCol w:w="1833"/>
        <w:gridCol w:w="1417"/>
        <w:gridCol w:w="1701"/>
      </w:tblGrid>
      <w:tr w:rsidR="00BA4F6C" w:rsidRPr="00C32655" w:rsidTr="0024505E">
        <w:trPr>
          <w:trHeight w:hRule="exact" w:val="577"/>
        </w:trPr>
        <w:tc>
          <w:tcPr>
            <w:tcW w:w="562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№</w:t>
            </w:r>
          </w:p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proofErr w:type="gramStart"/>
            <w:r w:rsidRPr="00C32655">
              <w:rPr>
                <w:rStyle w:val="1"/>
                <w:sz w:val="28"/>
                <w:szCs w:val="28"/>
              </w:rPr>
              <w:t>п</w:t>
            </w:r>
            <w:proofErr w:type="gramEnd"/>
            <w:r w:rsidRPr="00C32655">
              <w:rPr>
                <w:rStyle w:val="1"/>
                <w:sz w:val="28"/>
                <w:szCs w:val="28"/>
              </w:rPr>
              <w:t>/п</w:t>
            </w:r>
          </w:p>
        </w:tc>
        <w:tc>
          <w:tcPr>
            <w:tcW w:w="3979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Название темы и последовательность учебного материала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 том числе</w:t>
            </w:r>
          </w:p>
        </w:tc>
      </w:tr>
      <w:tr w:rsidR="00BA4F6C" w:rsidRPr="00C32655" w:rsidTr="0024505E">
        <w:trPr>
          <w:trHeight w:hRule="exact" w:val="470"/>
        </w:trPr>
        <w:tc>
          <w:tcPr>
            <w:tcW w:w="562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</w:p>
        </w:tc>
        <w:tc>
          <w:tcPr>
            <w:tcW w:w="3979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практика</w:t>
            </w:r>
          </w:p>
        </w:tc>
      </w:tr>
      <w:tr w:rsidR="00BA4F6C" w:rsidRPr="00C32655" w:rsidTr="0024505E">
        <w:trPr>
          <w:trHeight w:hRule="exact" w:val="574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Уставы ВС РФ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sz w:val="28"/>
                <w:szCs w:val="28"/>
              </w:rPr>
              <w:t>2</w:t>
            </w:r>
          </w:p>
        </w:tc>
      </w:tr>
      <w:tr w:rsidR="00BA4F6C" w:rsidRPr="00C32655" w:rsidTr="0024505E">
        <w:trPr>
          <w:trHeight w:hRule="exact" w:val="582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Строевая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10</w:t>
            </w:r>
          </w:p>
        </w:tc>
      </w:tr>
      <w:tr w:rsidR="00BA4F6C" w:rsidRPr="00C32655" w:rsidTr="0024505E">
        <w:trPr>
          <w:trHeight w:hRule="exact" w:val="420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РХБЗ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</w:tr>
      <w:tr w:rsidR="00BA4F6C" w:rsidRPr="00C32655" w:rsidTr="0024505E">
        <w:trPr>
          <w:trHeight w:hRule="exact" w:val="425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Огневая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12</w:t>
            </w:r>
          </w:p>
        </w:tc>
      </w:tr>
      <w:tr w:rsidR="00BA4F6C" w:rsidRPr="00C32655" w:rsidTr="0024505E">
        <w:trPr>
          <w:trHeight w:hRule="exact" w:val="701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Общефизическая подготовка, рукопашный бой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ind w:left="57" w:right="57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11</w:t>
            </w:r>
          </w:p>
        </w:tc>
      </w:tr>
      <w:tr w:rsidR="00BA4F6C" w:rsidRPr="00C32655" w:rsidTr="0024505E">
        <w:trPr>
          <w:trHeight w:hRule="exact" w:val="853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8</w:t>
            </w:r>
          </w:p>
        </w:tc>
      </w:tr>
      <w:tr w:rsidR="00BA4F6C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right="120" w:firstLine="0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Итого: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</w:t>
            </w: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</w:t>
            </w:r>
            <w:r>
              <w:rPr>
                <w:rStyle w:val="1"/>
                <w:sz w:val="28"/>
                <w:szCs w:val="28"/>
              </w:rPr>
              <w:t>9</w:t>
            </w:r>
          </w:p>
        </w:tc>
      </w:tr>
    </w:tbl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курса дополнительного образования «Готов к защите Родины» представлено в Приложении 2.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1000"/>
        <w:jc w:val="left"/>
        <w:rPr>
          <w:rStyle w:val="13pt"/>
          <w:sz w:val="28"/>
          <w:szCs w:val="28"/>
        </w:rPr>
      </w:pPr>
      <w:r w:rsidRPr="00230B3F">
        <w:rPr>
          <w:rStyle w:val="13pt"/>
          <w:sz w:val="28"/>
          <w:szCs w:val="28"/>
        </w:rPr>
        <w:t xml:space="preserve">Литература к программе дополнительного образования 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1000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>Литература для учителя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Конституция РФ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Закон РФ «Об Образовании в РФ»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Национальная доктрина образования в РФ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Государственная программа «Патриотическое воспитание граждан РФ на 2011 -2015 годы»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Федеральная целевая программа «Формирование установок толерантного сознания и профилактика экстремизма в обществе</w:t>
      </w:r>
      <w:proofErr w:type="gramStart"/>
      <w:r w:rsidRPr="00230B3F">
        <w:rPr>
          <w:sz w:val="28"/>
          <w:szCs w:val="28"/>
        </w:rPr>
        <w:t>.»</w:t>
      </w:r>
      <w:proofErr w:type="gramEnd"/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</w:t>
      </w:r>
      <w:proofErr w:type="spellStart"/>
      <w:r w:rsidRPr="00230B3F">
        <w:rPr>
          <w:sz w:val="28"/>
          <w:szCs w:val="28"/>
        </w:rPr>
        <w:t>Верхошанский</w:t>
      </w:r>
      <w:proofErr w:type="spellEnd"/>
      <w:r w:rsidRPr="00230B3F">
        <w:rPr>
          <w:sz w:val="28"/>
          <w:szCs w:val="28"/>
        </w:rPr>
        <w:t xml:space="preserve"> В. Я. Общефизическая подготовка. Методические рекомендации. - М.: ГЦОЛИФК, 1982.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Лысенко В. Л. Спортивное единоборство. - Минск, 1997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</w:t>
      </w:r>
      <w:proofErr w:type="spellStart"/>
      <w:r w:rsidRPr="00230B3F">
        <w:rPr>
          <w:sz w:val="28"/>
          <w:szCs w:val="28"/>
        </w:rPr>
        <w:t>Махто</w:t>
      </w:r>
      <w:proofErr w:type="spellEnd"/>
      <w:proofErr w:type="gramStart"/>
      <w:r w:rsidRPr="00230B3F">
        <w:rPr>
          <w:sz w:val="28"/>
          <w:szCs w:val="28"/>
        </w:rPr>
        <w:t xml:space="preserve"> О</w:t>
      </w:r>
      <w:proofErr w:type="gramEnd"/>
      <w:r w:rsidRPr="00230B3F">
        <w:rPr>
          <w:sz w:val="28"/>
          <w:szCs w:val="28"/>
        </w:rPr>
        <w:t>го. Дзюдо. - Ростов н/Дону, 1996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Путин В.В., Шестаков В. Б. Учимся дзюдо. - М., 2001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Чумаков Е. М, 100 уроков самбо. - М., 1994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Общевоинские Уставы ВС РФ.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Тактика. Резниченко В.Г. Воениздат.1994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Подготовка разведчика. Тарас А.Е. 1998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Пневматическое оружие. Дворкин А.Д. 2001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</w:t>
      </w:r>
      <w:proofErr w:type="spellStart"/>
      <w:r w:rsidRPr="00230B3F">
        <w:rPr>
          <w:sz w:val="28"/>
          <w:szCs w:val="28"/>
        </w:rPr>
        <w:t>Лутовинов</w:t>
      </w:r>
      <w:proofErr w:type="spellEnd"/>
      <w:r w:rsidRPr="00230B3F">
        <w:rPr>
          <w:sz w:val="28"/>
          <w:szCs w:val="28"/>
        </w:rPr>
        <w:t xml:space="preserve">, В.И. Военно-патриотическое воспитание российской молодежи: </w:t>
      </w:r>
      <w:proofErr w:type="spellStart"/>
      <w:r w:rsidRPr="00230B3F">
        <w:rPr>
          <w:sz w:val="28"/>
          <w:szCs w:val="28"/>
        </w:rPr>
        <w:t>учебно</w:t>
      </w:r>
      <w:r w:rsidRPr="00230B3F">
        <w:rPr>
          <w:sz w:val="28"/>
          <w:szCs w:val="28"/>
        </w:rPr>
        <w:softHyphen/>
        <w:t>методическое</w:t>
      </w:r>
      <w:proofErr w:type="spellEnd"/>
      <w:r w:rsidRPr="00230B3F">
        <w:rPr>
          <w:sz w:val="28"/>
          <w:szCs w:val="28"/>
        </w:rPr>
        <w:t xml:space="preserve"> пособие / Под общ</w:t>
      </w:r>
      <w:proofErr w:type="gramStart"/>
      <w:r w:rsidRPr="00230B3F">
        <w:rPr>
          <w:sz w:val="28"/>
          <w:szCs w:val="28"/>
        </w:rPr>
        <w:t>.</w:t>
      </w:r>
      <w:proofErr w:type="gramEnd"/>
      <w:r w:rsidRPr="00230B3F">
        <w:rPr>
          <w:sz w:val="28"/>
          <w:szCs w:val="28"/>
        </w:rPr>
        <w:t xml:space="preserve"> </w:t>
      </w:r>
      <w:proofErr w:type="gramStart"/>
      <w:r w:rsidRPr="00230B3F">
        <w:rPr>
          <w:sz w:val="28"/>
          <w:szCs w:val="28"/>
        </w:rPr>
        <w:t>р</w:t>
      </w:r>
      <w:proofErr w:type="gramEnd"/>
      <w:r w:rsidRPr="00230B3F">
        <w:rPr>
          <w:sz w:val="28"/>
          <w:szCs w:val="28"/>
        </w:rPr>
        <w:t xml:space="preserve">ед. С.В. </w:t>
      </w:r>
      <w:proofErr w:type="spellStart"/>
      <w:r w:rsidRPr="00230B3F">
        <w:rPr>
          <w:sz w:val="28"/>
          <w:szCs w:val="28"/>
        </w:rPr>
        <w:t>Смульского</w:t>
      </w:r>
      <w:proofErr w:type="spellEnd"/>
      <w:r w:rsidRPr="00230B3F">
        <w:rPr>
          <w:sz w:val="28"/>
          <w:szCs w:val="28"/>
        </w:rPr>
        <w:t>. - М.: Изд-во РАГС, 2012. - с.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Федеральный закон от 28.03.1998 года №53-ФЗ «О воинской обязанности и военной службе» (принят ГД РФ 6.03.1998);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Федеральный закон от 28.06.1995 года №98-ФЗ «О государственной поддержке молодёжных и детских общественных объединений» (принят ГД РФ 26.05.1995);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lastRenderedPageBreak/>
        <w:t xml:space="preserve"> Указ Президента Российской Федерации от 16.05.96 №727 «О мерах государственной поддержке общественных объединений ведущих работу по военно-патриотическому воспитанию молодёжи»;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Постановление Правительства Российской Федерации от 31.12.1999 №1441 «Об утверждении положения о подготовке граждан Российской Федерации к военной службе»;</w:t>
      </w:r>
    </w:p>
    <w:p w:rsidR="00BA4F6C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Постановление Правительства Российской Федерации от 24.07.2000 №551 «О военно</w:t>
      </w:r>
      <w:r w:rsidRPr="00230B3F">
        <w:rPr>
          <w:sz w:val="28"/>
          <w:szCs w:val="28"/>
        </w:rPr>
        <w:softHyphen/>
      </w:r>
      <w:r w:rsidR="00FE3086">
        <w:rPr>
          <w:sz w:val="28"/>
          <w:szCs w:val="28"/>
        </w:rPr>
        <w:t>-</w:t>
      </w:r>
      <w:r w:rsidRPr="00230B3F">
        <w:rPr>
          <w:sz w:val="28"/>
          <w:szCs w:val="28"/>
        </w:rPr>
        <w:t>патриотических молодёжных и детских объединениях»;</w:t>
      </w:r>
    </w:p>
    <w:p w:rsidR="00BA4F6C" w:rsidRPr="00710486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10486">
        <w:rPr>
          <w:sz w:val="28"/>
          <w:szCs w:val="28"/>
        </w:rPr>
        <w:t>Постановление Правительства Российской Федерации от 11.07.2005</w:t>
      </w:r>
      <w:r w:rsidRPr="00710486">
        <w:rPr>
          <w:sz w:val="28"/>
          <w:szCs w:val="28"/>
        </w:rPr>
        <w:tab/>
        <w:t>№422 «О государственной программе «Патриотическое воспитание граждан Российской Федерации на 2006-2010 годы»;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Концепция патриотического воспитания граждан Российской Федерации от 21.05.2003 №2(12)-П</w:t>
      </w:r>
      <w:proofErr w:type="gramStart"/>
      <w:r w:rsidRPr="00230B3F">
        <w:rPr>
          <w:sz w:val="28"/>
          <w:szCs w:val="28"/>
        </w:rPr>
        <w:t>4</w:t>
      </w:r>
      <w:proofErr w:type="gramEnd"/>
      <w:r w:rsidRPr="00230B3F">
        <w:rPr>
          <w:sz w:val="28"/>
          <w:szCs w:val="28"/>
        </w:rPr>
        <w:t>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№1662-р);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Айвазян А.А. Гражданственность и гражданское участие (теоретико-методологический анализ). </w:t>
      </w:r>
      <w:proofErr w:type="spellStart"/>
      <w:proofErr w:type="gramStart"/>
      <w:r w:rsidRPr="00230B3F">
        <w:rPr>
          <w:sz w:val="28"/>
          <w:szCs w:val="28"/>
        </w:rPr>
        <w:t>Дис</w:t>
      </w:r>
      <w:proofErr w:type="spellEnd"/>
      <w:r w:rsidRPr="00230B3F">
        <w:rPr>
          <w:sz w:val="28"/>
          <w:szCs w:val="28"/>
        </w:rPr>
        <w:t>. на</w:t>
      </w:r>
      <w:proofErr w:type="gramEnd"/>
      <w:r w:rsidRPr="00230B3F">
        <w:rPr>
          <w:sz w:val="28"/>
          <w:szCs w:val="28"/>
        </w:rPr>
        <w:t xml:space="preserve"> </w:t>
      </w:r>
      <w:proofErr w:type="spellStart"/>
      <w:r w:rsidRPr="00230B3F">
        <w:rPr>
          <w:sz w:val="28"/>
          <w:szCs w:val="28"/>
        </w:rPr>
        <w:t>соиск</w:t>
      </w:r>
      <w:proofErr w:type="spellEnd"/>
      <w:r w:rsidRPr="00230B3F">
        <w:rPr>
          <w:sz w:val="28"/>
          <w:szCs w:val="28"/>
        </w:rPr>
        <w:t xml:space="preserve">. уч. ст. канд. </w:t>
      </w:r>
      <w:proofErr w:type="spellStart"/>
      <w:r w:rsidRPr="00230B3F">
        <w:rPr>
          <w:sz w:val="28"/>
          <w:szCs w:val="28"/>
        </w:rPr>
        <w:t>политич</w:t>
      </w:r>
      <w:proofErr w:type="spellEnd"/>
      <w:r w:rsidRPr="00230B3F">
        <w:rPr>
          <w:sz w:val="28"/>
          <w:szCs w:val="28"/>
        </w:rPr>
        <w:t>. н. Екатеринбург, 2001.;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Актуальные вопросы патриотического воспитания граждан Российской Федерации. Москва, июль, 2006 г.: Тезисы Докладов и выступлений на Всероссийской </w:t>
      </w:r>
      <w:proofErr w:type="spellStart"/>
      <w:r w:rsidRPr="00230B3F">
        <w:rPr>
          <w:sz w:val="28"/>
          <w:szCs w:val="28"/>
        </w:rPr>
        <w:t>научно</w:t>
      </w:r>
      <w:r w:rsidRPr="00230B3F">
        <w:rPr>
          <w:sz w:val="28"/>
          <w:szCs w:val="28"/>
        </w:rPr>
        <w:softHyphen/>
        <w:t>практической</w:t>
      </w:r>
      <w:proofErr w:type="spellEnd"/>
      <w:r w:rsidRPr="00230B3F">
        <w:rPr>
          <w:sz w:val="28"/>
          <w:szCs w:val="28"/>
        </w:rPr>
        <w:t xml:space="preserve"> конференции. Москва, 2006.;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Патриотическое воспитание как условие возрождения России. Екатеринбург, февраль, 2003 г.: Тезисы докладов и выступлений на Всероссийской научной конференции. Екатеринбург, 2003.;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Урал на защите Отечества. Екатеринбург, ноябрь, 2006 г.: тезисы Докладов и выступлений Научно-практической конференции, посвящённой 275-летию А.В. Суворова. Екатеринбург, 2006.;</w:t>
      </w:r>
    </w:p>
    <w:p w:rsidR="00BA4F6C" w:rsidRPr="00FE3086" w:rsidRDefault="00BA4F6C" w:rsidP="00FE3086">
      <w:pPr>
        <w:pStyle w:val="5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</w:rPr>
      </w:pPr>
      <w:r w:rsidRPr="00FE3086">
        <w:rPr>
          <w:sz w:val="28"/>
          <w:szCs w:val="28"/>
        </w:rPr>
        <w:t xml:space="preserve"> </w:t>
      </w:r>
      <w:bookmarkStart w:id="2" w:name="bookmark2"/>
      <w:r w:rsidRPr="00FE3086">
        <w:rPr>
          <w:b/>
          <w:sz w:val="28"/>
          <w:szCs w:val="28"/>
        </w:rPr>
        <w:t>Литература для учащихся</w:t>
      </w:r>
      <w:bookmarkEnd w:id="2"/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Вайнштейн Л. М. Учись метко стрелять. Издательство ДОССАФ, М. 19</w:t>
      </w:r>
      <w:r>
        <w:rPr>
          <w:sz w:val="28"/>
          <w:szCs w:val="28"/>
        </w:rPr>
        <w:t>93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Кирилюк В.В. Военно-</w:t>
      </w:r>
      <w:r w:rsidRPr="00230B3F">
        <w:rPr>
          <w:sz w:val="28"/>
          <w:szCs w:val="28"/>
        </w:rPr>
        <w:t>прикладное многоборье. М. Патриот, 199</w:t>
      </w:r>
      <w:r>
        <w:rPr>
          <w:sz w:val="28"/>
          <w:szCs w:val="28"/>
        </w:rPr>
        <w:t>8</w:t>
      </w:r>
      <w:r w:rsidRPr="00230B3F">
        <w:rPr>
          <w:sz w:val="28"/>
          <w:szCs w:val="28"/>
        </w:rPr>
        <w:t>, с.151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</w:t>
      </w:r>
      <w:r w:rsidRPr="0050556B">
        <w:rPr>
          <w:sz w:val="28"/>
          <w:szCs w:val="28"/>
        </w:rPr>
        <w:t>Аверин А.И.,</w:t>
      </w:r>
      <w:r>
        <w:rPr>
          <w:sz w:val="28"/>
          <w:szCs w:val="28"/>
        </w:rPr>
        <w:t xml:space="preserve"> </w:t>
      </w:r>
      <w:r w:rsidRPr="0050556B">
        <w:rPr>
          <w:sz w:val="28"/>
          <w:szCs w:val="28"/>
        </w:rPr>
        <w:t xml:space="preserve">Выдрин И.Ф, </w:t>
      </w:r>
      <w:proofErr w:type="spellStart"/>
      <w:r w:rsidRPr="0050556B">
        <w:rPr>
          <w:sz w:val="28"/>
          <w:szCs w:val="28"/>
        </w:rPr>
        <w:t>Ендовицкий</w:t>
      </w:r>
      <w:proofErr w:type="spellEnd"/>
      <w:r w:rsidRPr="0050556B">
        <w:rPr>
          <w:sz w:val="28"/>
          <w:szCs w:val="28"/>
        </w:rPr>
        <w:t xml:space="preserve"> </w:t>
      </w:r>
      <w:proofErr w:type="spellStart"/>
      <w:r w:rsidRPr="0050556B">
        <w:rPr>
          <w:sz w:val="28"/>
          <w:szCs w:val="28"/>
        </w:rPr>
        <w:t>Н.К.и</w:t>
      </w:r>
      <w:proofErr w:type="spellEnd"/>
      <w:r w:rsidRPr="0050556B">
        <w:rPr>
          <w:sz w:val="28"/>
          <w:szCs w:val="28"/>
        </w:rPr>
        <w:t xml:space="preserve"> др</w:t>
      </w:r>
      <w:r>
        <w:rPr>
          <w:sz w:val="28"/>
          <w:szCs w:val="28"/>
        </w:rPr>
        <w:t xml:space="preserve">. </w:t>
      </w:r>
      <w:r w:rsidRPr="00230B3F">
        <w:rPr>
          <w:sz w:val="28"/>
          <w:szCs w:val="28"/>
        </w:rPr>
        <w:t>Начальная военная подготовка М. Просвещение. 198</w:t>
      </w:r>
      <w:r>
        <w:rPr>
          <w:sz w:val="28"/>
          <w:szCs w:val="28"/>
        </w:rPr>
        <w:t>5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Общевоинские уставы вооруженных сил Российской Федерации.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Оружие самозащиты. Каталог-справочник. - М. Кемерово: Империал, 1992 Семенов С.Н., Лысенко В. П.</w:t>
      </w:r>
    </w:p>
    <w:p w:rsidR="00BA4F6C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Проведение занятий по гражданской обороне: </w:t>
      </w:r>
      <w:proofErr w:type="spellStart"/>
      <w:r w:rsidRPr="00230B3F">
        <w:rPr>
          <w:sz w:val="28"/>
          <w:szCs w:val="28"/>
        </w:rPr>
        <w:t>Метод</w:t>
      </w:r>
      <w:proofErr w:type="gramStart"/>
      <w:r w:rsidRPr="00230B3F">
        <w:rPr>
          <w:sz w:val="28"/>
          <w:szCs w:val="28"/>
        </w:rPr>
        <w:t>.п</w:t>
      </w:r>
      <w:proofErr w:type="gramEnd"/>
      <w:r w:rsidRPr="00230B3F">
        <w:rPr>
          <w:sz w:val="28"/>
          <w:szCs w:val="28"/>
        </w:rPr>
        <w:t>особие</w:t>
      </w:r>
      <w:proofErr w:type="spellEnd"/>
      <w:r w:rsidRPr="00230B3F">
        <w:rPr>
          <w:sz w:val="28"/>
          <w:szCs w:val="28"/>
        </w:rPr>
        <w:t xml:space="preserve">. — М.: </w:t>
      </w:r>
      <w:proofErr w:type="spellStart"/>
      <w:r w:rsidRPr="00230B3F">
        <w:rPr>
          <w:sz w:val="28"/>
          <w:szCs w:val="28"/>
        </w:rPr>
        <w:t>Высш</w:t>
      </w:r>
      <w:proofErr w:type="spellEnd"/>
      <w:r w:rsidRPr="00230B3F">
        <w:rPr>
          <w:sz w:val="28"/>
          <w:szCs w:val="28"/>
        </w:rPr>
        <w:t>. Кш</w:t>
      </w:r>
      <w:proofErr w:type="gramStart"/>
      <w:r w:rsidRPr="00230B3F">
        <w:rPr>
          <w:sz w:val="28"/>
          <w:szCs w:val="28"/>
        </w:rPr>
        <w:t xml:space="preserve">., </w:t>
      </w:r>
      <w:proofErr w:type="gramEnd"/>
      <w:r w:rsidRPr="00230B3F">
        <w:rPr>
          <w:sz w:val="28"/>
          <w:szCs w:val="28"/>
        </w:rPr>
        <w:t>1990.— 96с.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A4F6C" w:rsidRDefault="00BA4F6C" w:rsidP="00BA4F6C">
      <w:pPr>
        <w:pStyle w:val="20"/>
        <w:shd w:val="clear" w:color="auto" w:fill="auto"/>
        <w:spacing w:line="260" w:lineRule="exact"/>
        <w:jc w:val="right"/>
      </w:pPr>
      <w:r>
        <w:lastRenderedPageBreak/>
        <w:t>Приложение 1.</w:t>
      </w: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A4C99">
        <w:rPr>
          <w:sz w:val="28"/>
          <w:szCs w:val="28"/>
        </w:rPr>
        <w:t>Паспорт дополнительной общеобразовательной программы</w:t>
      </w:r>
    </w:p>
    <w:p w:rsidR="00BA4F6C" w:rsidRPr="00702E6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b/>
          <w:sz w:val="28"/>
          <w:szCs w:val="28"/>
        </w:rPr>
      </w:pPr>
      <w:r w:rsidRPr="00702E62">
        <w:rPr>
          <w:b/>
          <w:sz w:val="28"/>
          <w:szCs w:val="28"/>
        </w:rPr>
        <w:t xml:space="preserve"> Центра образования цифрового и гуманитарного профилей «Т</w:t>
      </w:r>
      <w:r>
        <w:rPr>
          <w:b/>
          <w:sz w:val="28"/>
          <w:szCs w:val="28"/>
        </w:rPr>
        <w:t>о</w:t>
      </w:r>
      <w:r w:rsidRPr="00702E62">
        <w:rPr>
          <w:b/>
          <w:sz w:val="28"/>
          <w:szCs w:val="28"/>
        </w:rPr>
        <w:t>чка роста»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6379"/>
      </w:tblGrid>
      <w:tr w:rsidR="00BA4F6C" w:rsidTr="0024505E">
        <w:trPr>
          <w:trHeight w:hRule="exact" w:val="566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Полное название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ДОПОЛНИТЕЛЬНАЯ ОБЩЕОБРАЗОВАТЕЛЬНАЯ ПРОГРАММА «Готов к защите Родины»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Направленность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социально-педагогическая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Ф.И.О. педагога реализующего </w:t>
            </w:r>
            <w:proofErr w:type="gramStart"/>
            <w:r>
              <w:rPr>
                <w:rStyle w:val="1"/>
              </w:rPr>
              <w:t>дополнительную</w:t>
            </w:r>
            <w:proofErr w:type="gramEnd"/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общеобразовательную программу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преподаватель - организатор ОБЖ ГКОУ РД «СОШ </w:t>
            </w:r>
            <w:proofErr w:type="spellStart"/>
            <w:r>
              <w:rPr>
                <w:rStyle w:val="1"/>
              </w:rPr>
              <w:t>Ахвахского</w:t>
            </w:r>
            <w:proofErr w:type="spellEnd"/>
            <w:r>
              <w:rPr>
                <w:rStyle w:val="1"/>
              </w:rPr>
              <w:t xml:space="preserve"> района» </w:t>
            </w:r>
            <w:proofErr w:type="spellStart"/>
            <w:r>
              <w:rPr>
                <w:rStyle w:val="1"/>
              </w:rPr>
              <w:t>Билалов</w:t>
            </w:r>
            <w:proofErr w:type="spellEnd"/>
            <w:r>
              <w:rPr>
                <w:rStyle w:val="1"/>
              </w:rPr>
              <w:t xml:space="preserve"> М</w:t>
            </w:r>
            <w:proofErr w:type="gramStart"/>
            <w:r>
              <w:rPr>
                <w:rStyle w:val="1"/>
              </w:rPr>
              <w:t>,М</w:t>
            </w:r>
            <w:proofErr w:type="gramEnd"/>
            <w:r>
              <w:rPr>
                <w:rStyle w:val="1"/>
              </w:rPr>
              <w:t>,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Год разработки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2019-2020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Где, когда и кем </w:t>
            </w:r>
            <w:proofErr w:type="gramStart"/>
            <w:r>
              <w:rPr>
                <w:rStyle w:val="1"/>
              </w:rPr>
              <w:t>утверждена</w:t>
            </w:r>
            <w:proofErr w:type="gramEnd"/>
            <w:r>
              <w:rPr>
                <w:rStyle w:val="1"/>
              </w:rPr>
              <w:t xml:space="preserve"> дополнительная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общеобразовательная программа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Рассмотрено на заседании МО</w:t>
            </w:r>
            <w:proofErr w:type="gramStart"/>
            <w:r>
              <w:rPr>
                <w:rStyle w:val="1"/>
              </w:rPr>
              <w:t xml:space="preserve"> ;</w:t>
            </w:r>
            <w:proofErr w:type="gramEnd"/>
            <w:r>
              <w:rPr>
                <w:rStyle w:val="1"/>
              </w:rPr>
              <w:t xml:space="preserve"> Утверждено директором ГКОУ РД  «СОШ </w:t>
            </w:r>
            <w:proofErr w:type="spellStart"/>
            <w:r>
              <w:rPr>
                <w:rStyle w:val="1"/>
              </w:rPr>
              <w:t>Ахвахского</w:t>
            </w:r>
            <w:proofErr w:type="spellEnd"/>
            <w:r>
              <w:rPr>
                <w:rStyle w:val="1"/>
              </w:rPr>
              <w:t xml:space="preserve"> района»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Информация о наличии рецензии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Внешняя экспертиза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Цель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Всестороннее развитие личности подростков, </w:t>
            </w:r>
            <w:proofErr w:type="spellStart"/>
            <w:r>
              <w:rPr>
                <w:rStyle w:val="1"/>
              </w:rPr>
              <w:t>военно</w:t>
            </w:r>
            <w:r>
              <w:rPr>
                <w:rStyle w:val="1"/>
              </w:rPr>
              <w:softHyphen/>
              <w:t>профессиональная</w:t>
            </w:r>
            <w:proofErr w:type="spellEnd"/>
            <w:r>
              <w:rPr>
                <w:rStyle w:val="1"/>
              </w:rPr>
              <w:t xml:space="preserve"> ориентация учащихся и целенаправленная подготовка молодежи к военной службе.</w:t>
            </w:r>
          </w:p>
        </w:tc>
      </w:tr>
      <w:tr w:rsidR="00BA4F6C" w:rsidTr="0024505E">
        <w:trPr>
          <w:trHeight w:hRule="exact" w:val="1599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Задачи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создать условия для получения необходимых знаний и умений по начальной военной подготовке молодежи;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повысить интерес подростков к службе в вооруженных силах Российской Федерации;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воспитывать моральные и психологические качества защитников Отечества.</w:t>
            </w:r>
          </w:p>
        </w:tc>
      </w:tr>
      <w:tr w:rsidR="00BA4F6C" w:rsidTr="0024505E">
        <w:trPr>
          <w:trHeight w:hRule="exact" w:val="653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Форма проведения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теоретические и практические занятия, экскурсии, игры, сборы и соревнования</w:t>
            </w:r>
          </w:p>
        </w:tc>
      </w:tr>
      <w:tr w:rsidR="00BA4F6C" w:rsidTr="0024505E">
        <w:trPr>
          <w:trHeight w:hRule="exact" w:val="5734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Ожидаемые результаты освоения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Качественные: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изменение ценностных жизненных ориентаций «трудных школьников» в позитивную сторону;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воспитание социально - активной личности, готовой к самореализации в условиях современного общества.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воспитание подрастающего поколения в духе уважительного отношения к старшему поколению и Отечеству;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формирование команды актива для дальнейшей работы по военно-патриотическому воспитанию;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развитие склонностей, способностей, интересов детей и подростков к спортивной деятельности;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Количественные: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внедрение новых форм обучения и воспитания (деловых игр, диспутов, дебатов, круглых столов, интернет - встреч и др.).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02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проведение слета среди команд военно-</w:t>
            </w:r>
            <w:r>
              <w:rPr>
                <w:rStyle w:val="1"/>
              </w:rPr>
              <w:softHyphen/>
              <w:t>патриотических объединений города;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92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участие в городских и межрегиональных играх, мероприятиях, семинарах по военно-патриотическим темам;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11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активное сотрудничество родителей обучающихся, а также представителей сообщества во время проведения совместных мероприятий.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Срок реализации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2019-2020, 2021-2022 </w:t>
            </w:r>
            <w:proofErr w:type="gramStart"/>
            <w:r>
              <w:rPr>
                <w:rStyle w:val="1"/>
              </w:rPr>
              <w:t>учебные</w:t>
            </w:r>
            <w:proofErr w:type="gramEnd"/>
            <w:r>
              <w:rPr>
                <w:rStyle w:val="1"/>
              </w:rPr>
              <w:t xml:space="preserve"> года</w:t>
            </w:r>
          </w:p>
        </w:tc>
      </w:tr>
      <w:tr w:rsidR="00BA4F6C" w:rsidTr="0024505E">
        <w:trPr>
          <w:trHeight w:hRule="exact" w:val="283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Количество часов в неделю/ год/всего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2ч./ 70 ч./140 ч.</w:t>
            </w:r>
          </w:p>
        </w:tc>
      </w:tr>
      <w:tr w:rsidR="00BA4F6C" w:rsidTr="0024505E">
        <w:trPr>
          <w:trHeight w:hRule="exact" w:val="29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 xml:space="preserve">Возраст </w:t>
            </w:r>
            <w:proofErr w:type="gramStart"/>
            <w:r>
              <w:rPr>
                <w:rStyle w:val="1"/>
              </w:rPr>
              <w:t>обучающихся</w:t>
            </w:r>
            <w:proofErr w:type="gramEnd"/>
          </w:p>
        </w:tc>
        <w:tc>
          <w:tcPr>
            <w:tcW w:w="6379" w:type="dxa"/>
            <w:shd w:val="clear" w:color="auto" w:fill="FFFFFF"/>
          </w:tcPr>
          <w:p w:rsidR="00BA4F6C" w:rsidRDefault="00314299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12</w:t>
            </w:r>
            <w:r w:rsidR="00BA4F6C">
              <w:rPr>
                <w:rStyle w:val="1"/>
              </w:rPr>
              <w:t>-16 лет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tbl>
      <w:tblPr>
        <w:tblOverlap w:val="never"/>
        <w:tblW w:w="101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7"/>
        <w:gridCol w:w="6690"/>
      </w:tblGrid>
      <w:tr w:rsidR="00BA4F6C" w:rsidTr="0024505E">
        <w:trPr>
          <w:trHeight w:hRule="exact" w:val="28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lastRenderedPageBreak/>
              <w:t>Формы занятий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теоретические и практические</w:t>
            </w:r>
          </w:p>
        </w:tc>
      </w:tr>
      <w:tr w:rsidR="00BA4F6C" w:rsidTr="0024505E">
        <w:trPr>
          <w:trHeight w:hRule="exact" w:val="511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Методическое обеспечение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38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Болотина Н.Ю., Чернышева О.Н. Военная и наградная символика в вопросах и ответах: Иллюстрированное справочное пособие. - Кострома, ОАО «Кострома», 2009. - 232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proofErr w:type="spellStart"/>
            <w:r w:rsidRPr="0024505E">
              <w:rPr>
                <w:rStyle w:val="1"/>
                <w:sz w:val="20"/>
                <w:szCs w:val="20"/>
              </w:rPr>
              <w:t>Буторина</w:t>
            </w:r>
            <w:proofErr w:type="spellEnd"/>
            <w:r w:rsidRPr="0024505E">
              <w:rPr>
                <w:rStyle w:val="1"/>
                <w:sz w:val="20"/>
                <w:szCs w:val="20"/>
              </w:rPr>
              <w:t xml:space="preserve"> Т.С., </w:t>
            </w:r>
            <w:proofErr w:type="spellStart"/>
            <w:r w:rsidRPr="0024505E">
              <w:rPr>
                <w:rStyle w:val="1"/>
                <w:sz w:val="20"/>
                <w:szCs w:val="20"/>
              </w:rPr>
              <w:t>Овчинникова</w:t>
            </w:r>
            <w:proofErr w:type="spellEnd"/>
            <w:r w:rsidRPr="0024505E">
              <w:rPr>
                <w:rStyle w:val="1"/>
                <w:sz w:val="20"/>
                <w:szCs w:val="20"/>
              </w:rPr>
              <w:t xml:space="preserve"> Н.П. Воспитание патриотизма средствами образования. - СПб</w:t>
            </w:r>
            <w:proofErr w:type="gramStart"/>
            <w:r w:rsidRPr="0024505E">
              <w:rPr>
                <w:rStyle w:val="1"/>
                <w:sz w:val="20"/>
                <w:szCs w:val="20"/>
              </w:rPr>
              <w:t xml:space="preserve">.: </w:t>
            </w:r>
            <w:proofErr w:type="spellStart"/>
            <w:proofErr w:type="gramEnd"/>
            <w:r w:rsidRPr="0024505E">
              <w:rPr>
                <w:rStyle w:val="1"/>
                <w:sz w:val="20"/>
                <w:szCs w:val="20"/>
              </w:rPr>
              <w:t>Каро</w:t>
            </w:r>
            <w:proofErr w:type="spellEnd"/>
            <w:r w:rsidRPr="0024505E">
              <w:rPr>
                <w:rStyle w:val="1"/>
                <w:sz w:val="20"/>
                <w:szCs w:val="20"/>
              </w:rPr>
              <w:t>, 2004. - 224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Быков А.К. Проблемы патриотического воспитания // Педагогика. - 2006. - № 2. - С. 37-42.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Введение в научное исследование по педагогике. - М.: Просвещение, 1988. - 239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2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Возрождение и будущее Отечества - в патриотизме молодежи. - М.: МПА, 2000. - 208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Воспитание: современные парадигмы. - М., 2006. - 160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Воспитательная деятельность как объект анализа и оценивания</w:t>
            </w:r>
            <w:proofErr w:type="gramStart"/>
            <w:r w:rsidRPr="0024505E">
              <w:rPr>
                <w:rStyle w:val="1"/>
                <w:sz w:val="20"/>
                <w:szCs w:val="20"/>
              </w:rPr>
              <w:t xml:space="preserve"> / П</w:t>
            </w:r>
            <w:proofErr w:type="gramEnd"/>
            <w:r w:rsidRPr="0024505E">
              <w:rPr>
                <w:rStyle w:val="1"/>
                <w:sz w:val="20"/>
                <w:szCs w:val="20"/>
              </w:rPr>
              <w:t>од общ. Ред. И.А. Зимней. - М.: Исследовательский центр проблем качества подготовки специалистов, 2003. - 85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43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Инструкционные карты по всем темам.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Коллекции наглядных пособий по темам.</w:t>
            </w:r>
          </w:p>
          <w:p w:rsidR="00BA4F6C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38"/>
              </w:tabs>
              <w:spacing w:after="0" w:line="240" w:lineRule="auto"/>
              <w:ind w:firstLine="113"/>
              <w:jc w:val="both"/>
            </w:pPr>
            <w:r w:rsidRPr="0024505E">
              <w:rPr>
                <w:rStyle w:val="1"/>
                <w:sz w:val="20"/>
                <w:szCs w:val="20"/>
              </w:rPr>
              <w:t>Видеофильмы по различной тематике.</w:t>
            </w:r>
          </w:p>
        </w:tc>
      </w:tr>
      <w:tr w:rsidR="00BA4F6C" w:rsidTr="0024505E">
        <w:trPr>
          <w:trHeight w:hRule="exact" w:val="1125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proofErr w:type="gramStart"/>
            <w:r>
              <w:rPr>
                <w:rStyle w:val="1"/>
              </w:rPr>
              <w:t>Условия реализации программы (оборудование, инвентарь, специальные помещения, ИКТ и</w:t>
            </w:r>
            <w:proofErr w:type="gramEnd"/>
          </w:p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др.)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Занятия проводятся в кабинете ОБЖ,  спортивном зале и в кабинетах «Точка роста». Все необходимое оборудование имеется.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</w:p>
    <w:p w:rsidR="00BA4F6C" w:rsidRPr="00B04C54" w:rsidRDefault="00BA4F6C" w:rsidP="00BA4F6C">
      <w:pPr>
        <w:ind w:left="57" w:right="57"/>
        <w:jc w:val="center"/>
        <w:rPr>
          <w:sz w:val="28"/>
          <w:szCs w:val="28"/>
        </w:rPr>
      </w:pPr>
      <w:r w:rsidRPr="00B04C54">
        <w:rPr>
          <w:rStyle w:val="a7"/>
          <w:rFonts w:eastAsia="Courier New"/>
          <w:sz w:val="28"/>
          <w:szCs w:val="28"/>
        </w:rPr>
        <w:t>Календарно-тематическое планирование (1-й год обучения)</w:t>
      </w: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110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№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</w:t>
            </w:r>
            <w:proofErr w:type="gramEnd"/>
            <w:r w:rsidRPr="00B04C54">
              <w:rPr>
                <w:rStyle w:val="1"/>
                <w:sz w:val="28"/>
                <w:szCs w:val="28"/>
              </w:rPr>
              <w:t>/п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Тема занятия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Тип занятия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(Л-лекция,</w:t>
            </w:r>
            <w:proofErr w:type="gramEnd"/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П-практика)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Количество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часов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54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1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Основы безопасности жизнедеятельности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Особенн</w:t>
            </w:r>
            <w:r w:rsidR="0024505E">
              <w:rPr>
                <w:rStyle w:val="1"/>
                <w:sz w:val="28"/>
                <w:szCs w:val="28"/>
              </w:rPr>
              <w:t>ости природных условий в городе и в селе.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both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Безопасность в повседневной жизни.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Дорожное движение, безопасность участников дорожного движения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6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Водитель. Велосипедис</w:t>
            </w:r>
            <w:proofErr w:type="gramStart"/>
            <w:r w:rsidRPr="00713E7F">
              <w:rPr>
                <w:rStyle w:val="1"/>
                <w:sz w:val="28"/>
                <w:szCs w:val="28"/>
              </w:rPr>
              <w:t>т-</w:t>
            </w:r>
            <w:proofErr w:type="gramEnd"/>
            <w:r w:rsidRPr="00713E7F">
              <w:rPr>
                <w:rStyle w:val="1"/>
                <w:sz w:val="28"/>
                <w:szCs w:val="28"/>
              </w:rPr>
              <w:t xml:space="preserve"> водитель транспортного средства.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Пожарная безопасность.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Безопасное поведение в бытовых ситуациях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Погодные условия и безопасность человека.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Безопасность на водоемах.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Чрезвычайные ситуации природного характера.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7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Чрезвычайные ситуации техногенного характера.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Антиобщественное поведение и его опасность.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Обеспечение личной безопасности дома.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Обеспечение личной безопасности на улице.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Экстремизм и терроризм: основные понятия и причины их возникновения</w:t>
            </w:r>
            <w:r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 xml:space="preserve">Виды </w:t>
            </w:r>
            <w:proofErr w:type="gramStart"/>
            <w:r w:rsidRPr="00713E7F">
              <w:rPr>
                <w:rStyle w:val="1"/>
                <w:sz w:val="28"/>
                <w:szCs w:val="28"/>
              </w:rPr>
              <w:t>экстремистской</w:t>
            </w:r>
            <w:proofErr w:type="gramEnd"/>
            <w:r w:rsidRPr="00713E7F">
              <w:rPr>
                <w:rStyle w:val="1"/>
                <w:sz w:val="28"/>
                <w:szCs w:val="28"/>
              </w:rPr>
              <w:t xml:space="preserve"> и</w:t>
            </w:r>
          </w:p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террористической</w:t>
            </w:r>
          </w:p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деятельности.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Виды террористических актов и их последствия.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43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Ответственность несовершеннолетних за антиобщественное поведение и участие в террористической деятельности.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 здоровом образе жизни.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Двигательная активность и закаливание организма - необходимые условия укрепления здоровья.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4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Рациональное питание. Гигиена питания.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Вредные привычки и их влияние на здоровье человека.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Здоровый образ жизни и профилактика вредных привычек.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Здоровый образ жизни и профилактика вредных привычек.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rStyle w:val="1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B04C54" w:rsidTr="0024505E">
        <w:trPr>
          <w:trHeight w:hRule="exact" w:val="431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2</w:t>
            </w:r>
            <w:r w:rsidRPr="00B04C54">
              <w:rPr>
                <w:rStyle w:val="1"/>
                <w:sz w:val="28"/>
                <w:szCs w:val="28"/>
              </w:rPr>
              <w:t>. Уставы ВС РФ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Общие обязанности военнослужащих.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Общевоинские уставы ВС РФ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7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Воинские звания.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2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Знаки различия военнослужащих.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Начальники и подчиненные, старшие и младшие.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8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Порядок отдания и выполнения приказов.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Отдание воинской чести.</w:t>
            </w:r>
          </w:p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</w:p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3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Общефизическая подготовка, рукопашный бой</w:t>
            </w:r>
          </w:p>
        </w:tc>
      </w:tr>
      <w:tr w:rsidR="00BA4F6C" w:rsidRPr="00B04C54" w:rsidTr="0024505E">
        <w:trPr>
          <w:trHeight w:hRule="exact" w:val="99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Техника безопасности на занятиях по РБ. Ознакомление с правилами и техникой АРБ.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 xml:space="preserve">Страховка и </w:t>
            </w:r>
            <w:proofErr w:type="spellStart"/>
            <w:r w:rsidRPr="006F031B">
              <w:rPr>
                <w:rStyle w:val="1"/>
                <w:sz w:val="28"/>
                <w:szCs w:val="28"/>
              </w:rPr>
              <w:t>самостраховка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ОФП</w:t>
            </w:r>
            <w:proofErr w:type="gramStart"/>
            <w:r>
              <w:rPr>
                <w:rStyle w:val="1"/>
                <w:sz w:val="28"/>
                <w:szCs w:val="28"/>
              </w:rPr>
              <w:t>.</w:t>
            </w:r>
            <w:r w:rsidRPr="006F031B">
              <w:rPr>
                <w:rStyle w:val="1"/>
                <w:sz w:val="28"/>
                <w:szCs w:val="28"/>
              </w:rPr>
              <w:t>С</w:t>
            </w:r>
            <w:proofErr w:type="gramEnd"/>
            <w:r w:rsidRPr="006F031B">
              <w:rPr>
                <w:rStyle w:val="1"/>
                <w:sz w:val="28"/>
                <w:szCs w:val="28"/>
              </w:rPr>
              <w:t>траховка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 xml:space="preserve"> и </w:t>
            </w:r>
            <w:proofErr w:type="spellStart"/>
            <w:r w:rsidRPr="006F031B">
              <w:rPr>
                <w:rStyle w:val="1"/>
                <w:sz w:val="28"/>
                <w:szCs w:val="28"/>
              </w:rPr>
              <w:t>самостраховка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Обучение ударам руками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ОФП</w:t>
            </w:r>
            <w:proofErr w:type="gramStart"/>
            <w:r>
              <w:rPr>
                <w:rStyle w:val="1"/>
                <w:sz w:val="28"/>
                <w:szCs w:val="28"/>
              </w:rPr>
              <w:t>.</w:t>
            </w:r>
            <w:r w:rsidRPr="006F031B">
              <w:rPr>
                <w:rStyle w:val="1"/>
                <w:sz w:val="28"/>
                <w:szCs w:val="28"/>
              </w:rPr>
              <w:t>О</w:t>
            </w:r>
            <w:proofErr w:type="gramEnd"/>
            <w:r w:rsidRPr="006F031B">
              <w:rPr>
                <w:rStyle w:val="1"/>
                <w:sz w:val="28"/>
                <w:szCs w:val="28"/>
              </w:rPr>
              <w:t>бучение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 xml:space="preserve"> ударам руками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Обучение ударам ногами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ОФП</w:t>
            </w:r>
            <w:proofErr w:type="gramStart"/>
            <w:r>
              <w:rPr>
                <w:rStyle w:val="1"/>
                <w:sz w:val="28"/>
                <w:szCs w:val="28"/>
              </w:rPr>
              <w:t>.</w:t>
            </w:r>
            <w:r w:rsidRPr="006F031B">
              <w:rPr>
                <w:rStyle w:val="1"/>
                <w:sz w:val="28"/>
                <w:szCs w:val="28"/>
              </w:rPr>
              <w:t>О</w:t>
            </w:r>
            <w:proofErr w:type="gramEnd"/>
            <w:r w:rsidRPr="006F031B">
              <w:rPr>
                <w:rStyle w:val="1"/>
                <w:sz w:val="28"/>
                <w:szCs w:val="28"/>
              </w:rPr>
              <w:t>бучение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 xml:space="preserve"> ударам ногами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Изучение комбинаций из ударов руками и ногами.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ОФП</w:t>
            </w:r>
            <w:proofErr w:type="gramStart"/>
            <w:r>
              <w:rPr>
                <w:rStyle w:val="1"/>
                <w:sz w:val="28"/>
                <w:szCs w:val="28"/>
              </w:rPr>
              <w:t>.</w:t>
            </w:r>
            <w:r w:rsidRPr="006F031B">
              <w:rPr>
                <w:rStyle w:val="1"/>
                <w:sz w:val="28"/>
                <w:szCs w:val="28"/>
              </w:rPr>
              <w:t>И</w:t>
            </w:r>
            <w:proofErr w:type="gramEnd"/>
            <w:r w:rsidRPr="006F031B">
              <w:rPr>
                <w:rStyle w:val="1"/>
                <w:sz w:val="28"/>
                <w:szCs w:val="28"/>
              </w:rPr>
              <w:t>зучение</w:t>
            </w:r>
            <w:proofErr w:type="spellEnd"/>
            <w:r w:rsidRPr="006F031B">
              <w:rPr>
                <w:rStyle w:val="1"/>
                <w:sz w:val="28"/>
                <w:szCs w:val="28"/>
              </w:rPr>
              <w:t xml:space="preserve"> комбинаций из ударов руками и ногами.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Tr="0024505E">
        <w:trPr>
          <w:trHeight w:hRule="exact" w:val="71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Изучение комбинаций из ударов руками и ногами</w:t>
            </w:r>
          </w:p>
        </w:tc>
        <w:tc>
          <w:tcPr>
            <w:tcW w:w="2243" w:type="dxa"/>
            <w:shd w:val="clear" w:color="auto" w:fill="FFFFFF"/>
          </w:tcPr>
          <w:p w:rsidR="00BA4F6C" w:rsidRPr="002E187A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B04C54" w:rsidTr="0024505E">
        <w:trPr>
          <w:trHeight w:hRule="exact" w:val="69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ind w:left="113"/>
              <w:rPr>
                <w:sz w:val="28"/>
                <w:szCs w:val="28"/>
              </w:rPr>
            </w:pPr>
            <w:r w:rsidRPr="006F031B">
              <w:rPr>
                <w:rStyle w:val="1"/>
                <w:rFonts w:eastAsia="Courier New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ind w:left="113"/>
              <w:rPr>
                <w:sz w:val="28"/>
                <w:szCs w:val="28"/>
              </w:rPr>
            </w:pPr>
            <w:r w:rsidRPr="006F031B">
              <w:rPr>
                <w:rStyle w:val="1"/>
                <w:rFonts w:eastAsia="Courier New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4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Строевая подготовка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Строи и управление ими.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86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Обязанности военнослужащих перед построением.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0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rStyle w:val="1"/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</w:t>
            </w:r>
            <w:r>
              <w:rPr>
                <w:rStyle w:val="1"/>
                <w:sz w:val="28"/>
                <w:szCs w:val="28"/>
              </w:rPr>
              <w:t>ые приемы на месте.</w:t>
            </w:r>
          </w:p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Перестроение из 1шеренги 2 и обратно.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257ADA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Строевые приемы и движения с оружием</w:t>
            </w:r>
            <w:r w:rsidR="00BA4F6C" w:rsidRPr="006F031B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  <w:r w:rsidR="00FE3086">
              <w:rPr>
                <w:rStyle w:val="1"/>
                <w:sz w:val="28"/>
                <w:szCs w:val="28"/>
              </w:rPr>
              <w:t xml:space="preserve"> Выход из строя и возвращение в строй.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57ADA">
        <w:trPr>
          <w:trHeight w:hRule="exact" w:val="104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257ADA" w:rsidRDefault="00BA4F6C" w:rsidP="00257ADA">
            <w:pPr>
              <w:pStyle w:val="5"/>
              <w:shd w:val="clear" w:color="auto" w:fill="auto"/>
              <w:spacing w:after="0" w:line="274" w:lineRule="exact"/>
              <w:ind w:left="120"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F031B">
              <w:rPr>
                <w:rStyle w:val="1"/>
                <w:sz w:val="28"/>
                <w:szCs w:val="28"/>
              </w:rPr>
              <w:t>Повороты в движении без оружия.</w:t>
            </w:r>
            <w:r w:rsidR="00257ADA">
              <w:rPr>
                <w:rStyle w:val="1"/>
                <w:sz w:val="28"/>
                <w:szCs w:val="28"/>
              </w:rPr>
              <w:t xml:space="preserve"> Подход к начальнику и отход  от него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 Выполнение воинского приветствия на месте и в движении.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5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Военно-медицинская подготовка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Значение ПМП и правила ее оказания.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Понятие о ране, классификация ран.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6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Виды кровотечений и их характеристика. ПМП при кровотечениях.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Виды переломов</w:t>
            </w:r>
            <w:r w:rsidRPr="00B228FE">
              <w:rPr>
                <w:rStyle w:val="1"/>
                <w:sz w:val="28"/>
                <w:szCs w:val="28"/>
              </w:rPr>
              <w:t xml:space="preserve"> и их характ</w:t>
            </w:r>
            <w:r>
              <w:rPr>
                <w:rStyle w:val="1"/>
                <w:sz w:val="28"/>
                <w:szCs w:val="28"/>
              </w:rPr>
              <w:t>еристика. ПМП при переломах.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84058A" w:rsidRDefault="00BA4F6C" w:rsidP="0024505E">
            <w:pPr>
              <w:pStyle w:val="5"/>
              <w:shd w:val="clear" w:color="auto" w:fill="auto"/>
              <w:spacing w:after="0" w:line="240" w:lineRule="auto"/>
              <w:ind w:right="57" w:firstLine="0"/>
              <w:jc w:val="left"/>
              <w:rPr>
                <w:sz w:val="28"/>
                <w:szCs w:val="28"/>
              </w:rPr>
            </w:pPr>
            <w:proofErr w:type="spellStart"/>
            <w:r w:rsidRPr="000331F8">
              <w:rPr>
                <w:rStyle w:val="1"/>
                <w:sz w:val="40"/>
                <w:szCs w:val="40"/>
              </w:rPr>
              <w:t>пмп</w:t>
            </w:r>
            <w:proofErr w:type="spellEnd"/>
            <w:r>
              <w:rPr>
                <w:rStyle w:val="1"/>
                <w:sz w:val="40"/>
                <w:szCs w:val="40"/>
              </w:rPr>
              <w:t xml:space="preserve"> </w:t>
            </w:r>
            <w:r>
              <w:rPr>
                <w:rStyle w:val="1"/>
                <w:sz w:val="28"/>
                <w:szCs w:val="28"/>
              </w:rPr>
              <w:t>при остановке дыхания и сердца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ПМП при отравлениях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6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Огневая подготовка</w:t>
            </w:r>
          </w:p>
        </w:tc>
      </w:tr>
      <w:tr w:rsidR="00BA4F6C" w:rsidRPr="00B04C54" w:rsidTr="0024505E">
        <w:trPr>
          <w:trHeight w:hRule="exact" w:val="81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Введение. Меры безопасности на занятиях по огневой подготовке.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5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gramStart"/>
            <w:r w:rsidRPr="00D00508">
              <w:rPr>
                <w:rStyle w:val="1"/>
                <w:sz w:val="28"/>
                <w:szCs w:val="28"/>
              </w:rPr>
              <w:t>Тактико-техническое</w:t>
            </w:r>
            <w:proofErr w:type="gramEnd"/>
            <w:r w:rsidRPr="00D00508">
              <w:rPr>
                <w:rStyle w:val="1"/>
                <w:sz w:val="28"/>
                <w:szCs w:val="28"/>
              </w:rPr>
              <w:t xml:space="preserve"> характеристики, основные части АК-47, АК-74.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6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proofErr w:type="gramStart"/>
            <w:r w:rsidRPr="00D00508">
              <w:rPr>
                <w:rStyle w:val="1"/>
                <w:sz w:val="28"/>
                <w:szCs w:val="28"/>
              </w:rPr>
              <w:t>Тактико-техническое</w:t>
            </w:r>
            <w:proofErr w:type="gramEnd"/>
            <w:r w:rsidRPr="00D00508">
              <w:rPr>
                <w:rStyle w:val="1"/>
                <w:sz w:val="28"/>
                <w:szCs w:val="28"/>
              </w:rPr>
              <w:t xml:space="preserve"> характеристики, основные части ПМ.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Изучени</w:t>
            </w:r>
            <w:r>
              <w:rPr>
                <w:rStyle w:val="1"/>
                <w:sz w:val="28"/>
                <w:szCs w:val="28"/>
              </w:rPr>
              <w:t>е работы частей и механизмов АК</w:t>
            </w:r>
            <w:r w:rsidRPr="00D00508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Неполная разборка-сборка АК.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Неполная разборка-сборка АК.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Основы и правила стрельбы.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Основы и правила стрельбы.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Снаряжение магазина патронами</w:t>
            </w:r>
          </w:p>
        </w:tc>
        <w:tc>
          <w:tcPr>
            <w:tcW w:w="2243" w:type="dxa"/>
            <w:shd w:val="clear" w:color="auto" w:fill="FFFFFF"/>
          </w:tcPr>
          <w:p w:rsidR="00BA4F6C" w:rsidRPr="006844A5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proofErr w:type="gramStart"/>
            <w:r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Pr="006844A5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871E08" w:rsidTr="00BA4F6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BA4F6C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b/>
                <w:sz w:val="28"/>
                <w:szCs w:val="28"/>
              </w:rPr>
            </w:pPr>
            <w:r w:rsidRPr="00BA4F6C">
              <w:rPr>
                <w:rStyle w:val="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BA4F6C">
            <w:pPr>
              <w:rPr>
                <w:rStyle w:val="1"/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  <w:r w:rsidRPr="00BA4F6C">
              <w:rPr>
                <w:rStyle w:val="1"/>
                <w:b/>
                <w:sz w:val="28"/>
                <w:szCs w:val="28"/>
              </w:rPr>
              <w:t>70</w:t>
            </w:r>
          </w:p>
        </w:tc>
      </w:tr>
    </w:tbl>
    <w:p w:rsidR="00BA4F6C" w:rsidRDefault="00BA4F6C" w:rsidP="00BA4F6C">
      <w:pPr>
        <w:rPr>
          <w:sz w:val="2"/>
          <w:szCs w:val="2"/>
        </w:rPr>
        <w:sectPr w:rsidR="00BA4F6C" w:rsidSect="00BA4F6C">
          <w:pgSz w:w="11909" w:h="16838"/>
          <w:pgMar w:top="843" w:right="859" w:bottom="843" w:left="883" w:header="0" w:footer="3" w:gutter="0"/>
          <w:cols w:space="720"/>
          <w:noEndnote/>
          <w:docGrid w:linePitch="360"/>
        </w:sectPr>
      </w:pPr>
    </w:p>
    <w:p w:rsidR="00BA4F6C" w:rsidRDefault="00BA4F6C" w:rsidP="005049DA">
      <w:pPr>
        <w:spacing w:line="230" w:lineRule="exact"/>
        <w:rPr>
          <w:rStyle w:val="a7"/>
          <w:rFonts w:eastAsia="Courier New"/>
          <w:sz w:val="28"/>
          <w:szCs w:val="28"/>
        </w:rPr>
      </w:pPr>
      <w:r w:rsidRPr="00833248">
        <w:rPr>
          <w:rStyle w:val="a7"/>
          <w:rFonts w:eastAsia="Courier New"/>
          <w:sz w:val="28"/>
          <w:szCs w:val="28"/>
        </w:rPr>
        <w:lastRenderedPageBreak/>
        <w:t>Календарно-тематическое планирование (2-й год обучения)</w:t>
      </w: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Pr="00833248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</w:rPr>
      </w:pP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110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№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</w:t>
            </w:r>
            <w:proofErr w:type="gramEnd"/>
            <w:r w:rsidRPr="00B04C54">
              <w:rPr>
                <w:rStyle w:val="1"/>
                <w:sz w:val="28"/>
                <w:szCs w:val="28"/>
              </w:rPr>
              <w:t>/п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Тема занятия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Тип занятия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(Л-лекция,</w:t>
            </w:r>
            <w:proofErr w:type="gramEnd"/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П-практика)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Количество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часов</w:t>
            </w:r>
          </w:p>
        </w:tc>
      </w:tr>
      <w:tr w:rsidR="00BA4F6C" w:rsidRPr="00B04C54" w:rsidTr="0024505E">
        <w:trPr>
          <w:trHeight w:hRule="exact" w:val="431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Раздел 1. Уставы ВС РФ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Правила воинской вежливости и поведения военнослужащих.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7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Обращение к начальникам и старшим.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2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Обязанности солдата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4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Обязанности солдата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7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Ответственность солдат по службе.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Ответственность солдат по службе.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B04C54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2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Строевая подготовка </w:t>
            </w:r>
          </w:p>
        </w:tc>
      </w:tr>
      <w:tr w:rsidR="00BA4F6C" w:rsidRPr="00B04C54" w:rsidTr="0024505E">
        <w:trPr>
          <w:trHeight w:hRule="exact" w:val="55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40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Прохождение с песней.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Прохождение с песней.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Торжественный марш.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3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</w:t>
            </w:r>
            <w:r>
              <w:rPr>
                <w:rStyle w:val="1"/>
                <w:sz w:val="28"/>
                <w:szCs w:val="28"/>
              </w:rPr>
              <w:t>РХБЗ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Введение. Гражданская оборона.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58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Современные средства поражения.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Средства индивидуальной защиты.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Средства индивидуальной защиты.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Приборы РХБ разведки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Приборы РХБ разведки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4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Огневая подготовка 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Чистка, смазка и хранение АК.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Чистка, смазка и хранение</w:t>
            </w:r>
            <w:r>
              <w:rPr>
                <w:rStyle w:val="1"/>
                <w:sz w:val="28"/>
                <w:szCs w:val="28"/>
              </w:rPr>
              <w:t xml:space="preserve"> АК</w:t>
            </w:r>
            <w:r w:rsidRPr="009E564A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Начальная скорость пули.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Отдача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Образование траектории.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Пробивное и убойное действие пули.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39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r>
              <w:rPr>
                <w:rStyle w:val="1"/>
                <w:rFonts w:eastAsia="Courier New"/>
                <w:sz w:val="28"/>
                <w:szCs w:val="28"/>
              </w:rPr>
              <w:t xml:space="preserve"> </w:t>
            </w:r>
            <w:r w:rsidRPr="00C70450">
              <w:rPr>
                <w:rStyle w:val="1"/>
                <w:rFonts w:eastAsia="Courier New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r>
              <w:rPr>
                <w:rStyle w:val="1"/>
                <w:rFonts w:eastAsia="Courier New"/>
                <w:sz w:val="28"/>
                <w:szCs w:val="28"/>
              </w:rPr>
              <w:t xml:space="preserve"> </w:t>
            </w:r>
            <w:r w:rsidRPr="00C70450">
              <w:rPr>
                <w:rStyle w:val="1"/>
                <w:rFonts w:eastAsia="Courier New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86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5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Общефизическая подготовка, рукопашный бой 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5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6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proofErr w:type="gramStart"/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4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6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Основы безопасности жизнедеятельности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Природа и человек.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36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своего местонахождения и направления движения на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к выходу на природу.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места для бивака и организация бивачных работ.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необходимого снаряжения для похода</w:t>
            </w:r>
            <w:r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Общие правила безопасности во время активного отдыха на природе.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8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и проведение пеших походов на равнинной и горной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и проведение лыжных походов.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Водные походы и обеспечение безопасности на воде.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Велосипедные походы и безопасность туристов.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13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Основные факторы, оказывающие влияние на безопасность человека в дальнем и выездном туризме.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Акклиматизации человека в различных климатических условиях.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Акклиматизация человека в горной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13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при следовании к местам отдыха наземными видами транспорта.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на водном транспорте.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на воздушном транспорте.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Автономное существование человека в природе.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Добровольная автономия человека в природной среде.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Вынужденная автономия человека в природной среде.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</w:t>
            </w:r>
          </w:p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жизнедеятельности человека в природной среде при автономном существовании.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Опасные погодные явления.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Укусы насекомых и защита от них.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Клещевой энцефалит и его профилактика.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proofErr w:type="gramStart"/>
            <w:r w:rsidRPr="006844A5">
              <w:rPr>
                <w:rStyle w:val="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Личная гигиена и оказание первой помощи в природных условиях.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b/>
                <w:sz w:val="28"/>
                <w:szCs w:val="28"/>
              </w:rPr>
            </w:pPr>
            <w:r w:rsidRPr="00871E08">
              <w:rPr>
                <w:rStyle w:val="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43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  <w:r w:rsidRPr="00871E08">
              <w:rPr>
                <w:rStyle w:val="1"/>
                <w:b/>
                <w:sz w:val="28"/>
                <w:szCs w:val="28"/>
              </w:rPr>
              <w:t>70</w:t>
            </w:r>
          </w:p>
        </w:tc>
      </w:tr>
    </w:tbl>
    <w:p w:rsidR="00BA4F6C" w:rsidRDefault="00BA4F6C" w:rsidP="00BA4F6C">
      <w:pPr>
        <w:spacing w:line="230" w:lineRule="exact"/>
        <w:jc w:val="center"/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7D89" w:rsidRDefault="00DD7D89"/>
    <w:sectPr w:rsidR="00DD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4C" w:rsidRDefault="0067274C" w:rsidP="0067274C">
      <w:r>
        <w:separator/>
      </w:r>
    </w:p>
  </w:endnote>
  <w:endnote w:type="continuationSeparator" w:id="0">
    <w:p w:rsidR="0067274C" w:rsidRDefault="0067274C" w:rsidP="0067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4C" w:rsidRDefault="0067274C" w:rsidP="0067274C">
      <w:r>
        <w:separator/>
      </w:r>
    </w:p>
  </w:footnote>
  <w:footnote w:type="continuationSeparator" w:id="0">
    <w:p w:rsidR="0067274C" w:rsidRDefault="0067274C" w:rsidP="0067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51D"/>
    <w:multiLevelType w:val="multilevel"/>
    <w:tmpl w:val="7AF48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CC0922"/>
    <w:multiLevelType w:val="multilevel"/>
    <w:tmpl w:val="3A006C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3C31EF"/>
    <w:multiLevelType w:val="multilevel"/>
    <w:tmpl w:val="A0D82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D687B"/>
    <w:multiLevelType w:val="multilevel"/>
    <w:tmpl w:val="E8DCC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A1285"/>
    <w:multiLevelType w:val="multilevel"/>
    <w:tmpl w:val="453EE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AE6A05"/>
    <w:multiLevelType w:val="multilevel"/>
    <w:tmpl w:val="23282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50744"/>
    <w:multiLevelType w:val="multilevel"/>
    <w:tmpl w:val="E9C6F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6C"/>
    <w:rsid w:val="002274A1"/>
    <w:rsid w:val="0024505E"/>
    <w:rsid w:val="00257ADA"/>
    <w:rsid w:val="00314299"/>
    <w:rsid w:val="005049DA"/>
    <w:rsid w:val="005825B9"/>
    <w:rsid w:val="005D6698"/>
    <w:rsid w:val="0067274C"/>
    <w:rsid w:val="00902D0F"/>
    <w:rsid w:val="00955FFE"/>
    <w:rsid w:val="009E7CF9"/>
    <w:rsid w:val="00BA4F6C"/>
    <w:rsid w:val="00DD7D89"/>
    <w:rsid w:val="00ED39A5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F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4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4F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5"/>
    <w:rsid w:val="00BA4F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BA4F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3"/>
    <w:rsid w:val="00BA4F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BA4F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A4F6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F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BA4F6C"/>
    <w:pPr>
      <w:shd w:val="clear" w:color="auto" w:fill="FFFFFF"/>
      <w:spacing w:before="3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">
    <w:name w:val="Основной текст5"/>
    <w:basedOn w:val="a"/>
    <w:link w:val="a3"/>
    <w:rsid w:val="00BA4F6C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1">
    <w:name w:val="Заголовок №1"/>
    <w:basedOn w:val="a"/>
    <w:link w:val="10"/>
    <w:rsid w:val="00BA4F6C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eastAsia="en-US" w:bidi="ar-SA"/>
    </w:rPr>
  </w:style>
  <w:style w:type="character" w:customStyle="1" w:styleId="a6">
    <w:name w:val="Подпись к таблице_"/>
    <w:basedOn w:val="a0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6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F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4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4F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5"/>
    <w:rsid w:val="00BA4F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BA4F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3"/>
    <w:rsid w:val="00BA4F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BA4F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A4F6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F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BA4F6C"/>
    <w:pPr>
      <w:shd w:val="clear" w:color="auto" w:fill="FFFFFF"/>
      <w:spacing w:before="3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">
    <w:name w:val="Основной текст5"/>
    <w:basedOn w:val="a"/>
    <w:link w:val="a3"/>
    <w:rsid w:val="00BA4F6C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1">
    <w:name w:val="Заголовок №1"/>
    <w:basedOn w:val="a"/>
    <w:link w:val="10"/>
    <w:rsid w:val="00BA4F6C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eastAsia="en-US" w:bidi="ar-SA"/>
    </w:rPr>
  </w:style>
  <w:style w:type="character" w:customStyle="1" w:styleId="a6">
    <w:name w:val="Подпись к таблице_"/>
    <w:basedOn w:val="a0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6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Ученик8</dc:creator>
  <cp:keywords/>
  <dc:description/>
  <cp:lastModifiedBy>Пользователь Windows</cp:lastModifiedBy>
  <cp:revision>10</cp:revision>
  <dcterms:created xsi:type="dcterms:W3CDTF">2019-11-19T09:34:00Z</dcterms:created>
  <dcterms:modified xsi:type="dcterms:W3CDTF">2020-02-26T17:27:00Z</dcterms:modified>
</cp:coreProperties>
</file>